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073" w:rsidRDefault="00617073" w:rsidP="00617073">
      <w:pPr>
        <w:pStyle w:val="1"/>
        <w:spacing w:before="0" w:beforeAutospacing="0" w:after="150" w:afterAutospacing="0" w:line="420" w:lineRule="atLeast"/>
        <w:rPr>
          <w:rFonts w:ascii="Helvetica Neue" w:hAnsi="Helvetica Neue"/>
          <w:b w:val="0"/>
          <w:bCs w:val="0"/>
          <w:caps/>
          <w:color w:val="0D3C55"/>
          <w:sz w:val="36"/>
          <w:szCs w:val="36"/>
        </w:rPr>
      </w:pPr>
      <w:r>
        <w:rPr>
          <w:rFonts w:ascii="Helvetica Neue" w:hAnsi="Helvetica Neue"/>
          <w:b w:val="0"/>
          <w:bCs w:val="0"/>
          <w:caps/>
          <w:color w:val="0D3C55"/>
          <w:sz w:val="36"/>
          <w:szCs w:val="36"/>
        </w:rPr>
        <w:t>ШКОЛА ЛОР ВРАЧА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Style w:val="a4"/>
          <w:rFonts w:ascii="Tahoma" w:hAnsi="Tahoma" w:cs="Tahoma"/>
          <w:color w:val="666666"/>
        </w:rPr>
        <w:t>Ежемесячные Образовательные семинары</w:t>
      </w:r>
      <w:r>
        <w:rPr>
          <w:rFonts w:ascii="Tahoma" w:hAnsi="Tahoma" w:cs="Tahoma"/>
          <w:color w:val="666666"/>
        </w:rPr>
        <w:t> «Актуальные вопросы диагностики и лечения болезней уха, горла и носа» в рамках постоянно действующей школы амбулаторно-поликлинической оториноларингологии для взрослых и детских ЛОР специалистов города Москвы. Мероприятия проводятся в соответствии с </w:t>
      </w:r>
      <w:proofErr w:type="gramStart"/>
      <w:r>
        <w:rPr>
          <w:rStyle w:val="a4"/>
          <w:rFonts w:ascii="Tahoma" w:hAnsi="Tahoma" w:cs="Tahoma"/>
          <w:color w:val="666666"/>
        </w:rPr>
        <w:t>Распоряжением  ДЗМ</w:t>
      </w:r>
      <w:proofErr w:type="gramEnd"/>
      <w:r>
        <w:rPr>
          <w:rStyle w:val="a4"/>
          <w:rFonts w:ascii="Tahoma" w:hAnsi="Tahoma" w:cs="Tahoma"/>
          <w:color w:val="666666"/>
        </w:rPr>
        <w:t xml:space="preserve"> № 70-р от 27.01.2017 года</w:t>
      </w:r>
      <w:r>
        <w:rPr>
          <w:rFonts w:ascii="Tahoma" w:hAnsi="Tahoma" w:cs="Tahoma"/>
          <w:color w:val="666666"/>
        </w:rPr>
        <w:t>.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 </w:t>
      </w:r>
    </w:p>
    <w:p w:rsidR="00CE15BB" w:rsidRPr="00CE15BB" w:rsidRDefault="00CE15BB" w:rsidP="00CE15BB">
      <w:pPr>
        <w:pStyle w:val="a3"/>
        <w:spacing w:before="0" w:beforeAutospacing="0" w:after="150" w:afterAutospacing="0" w:line="390" w:lineRule="atLeast"/>
        <w:jc w:val="center"/>
        <w:rPr>
          <w:rStyle w:val="a4"/>
          <w:rFonts w:ascii="Open Sans" w:hAnsi="Open Sans" w:cs="Open Sans"/>
          <w:b w:val="0"/>
          <w:bCs w:val="0"/>
          <w:color w:val="666666"/>
        </w:rPr>
      </w:pPr>
      <w:r>
        <w:rPr>
          <w:rStyle w:val="a4"/>
          <w:rFonts w:ascii="Tahoma" w:hAnsi="Tahoma" w:cs="Tahoma"/>
          <w:color w:val="666666"/>
          <w:sz w:val="36"/>
          <w:szCs w:val="36"/>
        </w:rPr>
        <w:t>ФЕВРАЛЬ 2021</w:t>
      </w:r>
      <w:r>
        <w:rPr>
          <w:rStyle w:val="apple-converted-space"/>
          <w:rFonts w:ascii="Tahoma" w:hAnsi="Tahoma" w:cs="Tahoma"/>
          <w:b/>
          <w:bCs/>
          <w:color w:val="666666"/>
          <w:sz w:val="36"/>
          <w:szCs w:val="36"/>
        </w:rPr>
        <w:t> </w:t>
      </w:r>
    </w:p>
    <w:p w:rsidR="00CE15BB" w:rsidRPr="0086623C" w:rsidRDefault="00CE15BB" w:rsidP="00CE15BB">
      <w:pPr>
        <w:pStyle w:val="a3"/>
        <w:spacing w:after="150" w:line="390" w:lineRule="atLeast"/>
        <w:rPr>
          <w:rStyle w:val="a4"/>
          <w:rFonts w:ascii="Tahoma" w:hAnsi="Tahoma" w:cs="Tahoma"/>
          <w:color w:val="666666"/>
          <w:u w:val="single"/>
        </w:rPr>
      </w:pPr>
      <w:r w:rsidRPr="0086623C">
        <w:rPr>
          <w:rStyle w:val="a4"/>
          <w:rFonts w:ascii="Tahoma" w:hAnsi="Tahoma" w:cs="Tahoma"/>
          <w:color w:val="666666"/>
          <w:u w:val="single"/>
        </w:rPr>
        <w:t>09 февраля 2022 года</w:t>
      </w:r>
    </w:p>
    <w:p w:rsidR="00CE15BB" w:rsidRDefault="00CE15BB" w:rsidP="00D63C00">
      <w:pPr>
        <w:pStyle w:val="a8"/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 xml:space="preserve">Научно-практическая конференция для </w:t>
      </w:r>
      <w:proofErr w:type="gramStart"/>
      <w:r w:rsidRPr="005F54A0">
        <w:rPr>
          <w:rStyle w:val="a4"/>
          <w:rFonts w:ascii="Tahoma" w:hAnsi="Tahoma" w:cs="Tahoma"/>
          <w:b w:val="0"/>
          <w:color w:val="666666"/>
        </w:rPr>
        <w:t>детских  ЛОР</w:t>
      </w:r>
      <w:proofErr w:type="gramEnd"/>
      <w:r w:rsidRPr="005F54A0">
        <w:rPr>
          <w:rStyle w:val="a4"/>
          <w:rFonts w:ascii="Tahoma" w:hAnsi="Tahoma" w:cs="Tahoma"/>
          <w:b w:val="0"/>
          <w:color w:val="666666"/>
        </w:rPr>
        <w:t xml:space="preserve"> врачей и педиатров поликлиник и стационаров города Москвы</w:t>
      </w:r>
    </w:p>
    <w:p w:rsidR="00D63C00" w:rsidRPr="005F54A0" w:rsidRDefault="00D63C00" w:rsidP="00D63C00">
      <w:pPr>
        <w:pStyle w:val="a8"/>
        <w:rPr>
          <w:rStyle w:val="a4"/>
          <w:rFonts w:ascii="Tahoma" w:hAnsi="Tahoma" w:cs="Tahoma"/>
          <w:b w:val="0"/>
          <w:color w:val="666666"/>
        </w:rPr>
      </w:pPr>
    </w:p>
    <w:p w:rsidR="00CE15BB" w:rsidRDefault="00CE15BB" w:rsidP="00D63C00">
      <w:pPr>
        <w:pStyle w:val="a8"/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>Семинар «Алгоритм ведения детей с воспалительной патологией верхнего отдела дыхательных путей и уха в детском возрасте. Различия в междисциплинарном подходе: лечит ЛОР, педиатр, инфекционист. Часть 1.»</w:t>
      </w:r>
    </w:p>
    <w:p w:rsidR="00D63C00" w:rsidRPr="005F54A0" w:rsidRDefault="00D63C00" w:rsidP="00D63C00">
      <w:pPr>
        <w:pStyle w:val="a8"/>
        <w:rPr>
          <w:rStyle w:val="a4"/>
          <w:rFonts w:ascii="Tahoma" w:hAnsi="Tahoma" w:cs="Tahoma"/>
          <w:b w:val="0"/>
          <w:color w:val="666666"/>
        </w:rPr>
      </w:pPr>
    </w:p>
    <w:p w:rsidR="00CE15BB" w:rsidRPr="0086623C" w:rsidRDefault="00CE15BB" w:rsidP="0086623C">
      <w:pPr>
        <w:pStyle w:val="a8"/>
        <w:rPr>
          <w:rStyle w:val="a4"/>
          <w:rFonts w:ascii="Tahoma" w:hAnsi="Tahoma" w:cs="Tahoma"/>
          <w:color w:val="666666"/>
        </w:rPr>
      </w:pPr>
      <w:r w:rsidRPr="0086623C">
        <w:rPr>
          <w:rStyle w:val="a4"/>
          <w:rFonts w:ascii="Tahoma" w:hAnsi="Tahoma" w:cs="Tahoma"/>
          <w:color w:val="666666"/>
        </w:rPr>
        <w:t xml:space="preserve">Программа: </w:t>
      </w:r>
    </w:p>
    <w:p w:rsidR="005F54A0" w:rsidRDefault="00CE15BB" w:rsidP="0086623C">
      <w:pPr>
        <w:pStyle w:val="a8"/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 xml:space="preserve">10.00-10.30 </w:t>
      </w:r>
      <w:proofErr w:type="spellStart"/>
      <w:r w:rsidRPr="005F54A0">
        <w:rPr>
          <w:rStyle w:val="a4"/>
          <w:rFonts w:ascii="Tahoma" w:hAnsi="Tahoma" w:cs="Tahoma"/>
          <w:b w:val="0"/>
          <w:color w:val="666666"/>
        </w:rPr>
        <w:t>Дрынов</w:t>
      </w:r>
      <w:proofErr w:type="spellEnd"/>
      <w:r w:rsidRPr="005F54A0">
        <w:rPr>
          <w:rStyle w:val="a4"/>
          <w:rFonts w:ascii="Tahoma" w:hAnsi="Tahoma" w:cs="Tahoma"/>
          <w:b w:val="0"/>
          <w:color w:val="666666"/>
        </w:rPr>
        <w:t xml:space="preserve"> Г.И. «Человек и </w:t>
      </w:r>
      <w:proofErr w:type="spellStart"/>
      <w:r w:rsidRPr="005F54A0">
        <w:rPr>
          <w:rStyle w:val="a4"/>
          <w:rFonts w:ascii="Tahoma" w:hAnsi="Tahoma" w:cs="Tahoma"/>
          <w:b w:val="0"/>
          <w:color w:val="666666"/>
        </w:rPr>
        <w:t>микробиом</w:t>
      </w:r>
      <w:proofErr w:type="spellEnd"/>
      <w:r w:rsidRPr="005F54A0">
        <w:rPr>
          <w:rStyle w:val="a4"/>
          <w:rFonts w:ascii="Tahoma" w:hAnsi="Tahoma" w:cs="Tahoma"/>
          <w:b w:val="0"/>
          <w:color w:val="666666"/>
        </w:rPr>
        <w:t>. Три С: сожительство, сотрудничество или соперничество?» 30 мин</w:t>
      </w:r>
    </w:p>
    <w:p w:rsidR="00CE15BB" w:rsidRPr="005F54A0" w:rsidRDefault="00CE15BB" w:rsidP="0086623C">
      <w:pPr>
        <w:pStyle w:val="a8"/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>10.30-10.40 Вопросы, дискуссия 10 мин</w:t>
      </w:r>
    </w:p>
    <w:p w:rsidR="00CE15BB" w:rsidRPr="005F54A0" w:rsidRDefault="00CE15BB" w:rsidP="0086623C">
      <w:pPr>
        <w:pStyle w:val="a8"/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 xml:space="preserve">10.40-11.10 Карпова </w:t>
      </w:r>
      <w:proofErr w:type="spellStart"/>
      <w:proofErr w:type="gramStart"/>
      <w:r w:rsidRPr="005F54A0">
        <w:rPr>
          <w:rStyle w:val="a4"/>
          <w:rFonts w:ascii="Tahoma" w:hAnsi="Tahoma" w:cs="Tahoma"/>
          <w:b w:val="0"/>
          <w:color w:val="666666"/>
        </w:rPr>
        <w:t>Е.П.«</w:t>
      </w:r>
      <w:proofErr w:type="gramEnd"/>
      <w:r w:rsidRPr="005F54A0">
        <w:rPr>
          <w:rStyle w:val="a4"/>
          <w:rFonts w:ascii="Tahoma" w:hAnsi="Tahoma" w:cs="Tahoma"/>
          <w:b w:val="0"/>
          <w:color w:val="666666"/>
        </w:rPr>
        <w:t>Алгоритм</w:t>
      </w:r>
      <w:proofErr w:type="spellEnd"/>
      <w:r w:rsidRPr="005F54A0">
        <w:rPr>
          <w:rStyle w:val="a4"/>
          <w:rFonts w:ascii="Tahoma" w:hAnsi="Tahoma" w:cs="Tahoma"/>
          <w:b w:val="0"/>
          <w:color w:val="666666"/>
        </w:rPr>
        <w:t xml:space="preserve"> ведения детей с острым средним отитом»</w:t>
      </w:r>
      <w:r w:rsidR="005F54A0" w:rsidRPr="005F54A0">
        <w:rPr>
          <w:rStyle w:val="a4"/>
          <w:rFonts w:ascii="Tahoma" w:hAnsi="Tahoma" w:cs="Tahoma"/>
          <w:b w:val="0"/>
          <w:color w:val="666666"/>
        </w:rPr>
        <w:t xml:space="preserve"> </w:t>
      </w:r>
      <w:r w:rsidRPr="005F54A0">
        <w:rPr>
          <w:rStyle w:val="a4"/>
          <w:rFonts w:ascii="Tahoma" w:hAnsi="Tahoma" w:cs="Tahoma"/>
          <w:b w:val="0"/>
          <w:color w:val="666666"/>
        </w:rPr>
        <w:t>30 мин</w:t>
      </w:r>
    </w:p>
    <w:p w:rsidR="00CE15BB" w:rsidRPr="005F54A0" w:rsidRDefault="00CE15BB" w:rsidP="0086623C">
      <w:pPr>
        <w:pStyle w:val="a8"/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>11.10-11.40 Вопросы, дискуссия 10 мин</w:t>
      </w:r>
    </w:p>
    <w:p w:rsidR="00CE15BB" w:rsidRPr="005F54A0" w:rsidRDefault="00CE15BB" w:rsidP="0086623C">
      <w:pPr>
        <w:pStyle w:val="a8"/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 xml:space="preserve">11.40-12.10 </w:t>
      </w:r>
      <w:proofErr w:type="spellStart"/>
      <w:r w:rsidRPr="005F54A0">
        <w:rPr>
          <w:rStyle w:val="a4"/>
          <w:rFonts w:ascii="Tahoma" w:hAnsi="Tahoma" w:cs="Tahoma"/>
          <w:b w:val="0"/>
          <w:color w:val="666666"/>
        </w:rPr>
        <w:t>Мелехина</w:t>
      </w:r>
      <w:proofErr w:type="spellEnd"/>
      <w:r w:rsidRPr="005F54A0">
        <w:rPr>
          <w:rStyle w:val="a4"/>
          <w:rFonts w:ascii="Tahoma" w:hAnsi="Tahoma" w:cs="Tahoma"/>
          <w:b w:val="0"/>
          <w:color w:val="666666"/>
        </w:rPr>
        <w:t xml:space="preserve"> Е.В. «ОРВИ у детей от марта 2020 до зимы 2021 – что изменилось?»          </w:t>
      </w:r>
    </w:p>
    <w:p w:rsidR="00CE15BB" w:rsidRPr="005F54A0" w:rsidRDefault="00CE15BB" w:rsidP="0086623C">
      <w:pPr>
        <w:pStyle w:val="a8"/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 xml:space="preserve">12.10 - 12.40 Никифорова Г.Н. «Принципы лечения острого </w:t>
      </w:r>
      <w:proofErr w:type="spellStart"/>
      <w:r w:rsidRPr="005F54A0">
        <w:rPr>
          <w:rStyle w:val="a4"/>
          <w:rFonts w:ascii="Tahoma" w:hAnsi="Tahoma" w:cs="Tahoma"/>
          <w:b w:val="0"/>
          <w:color w:val="666666"/>
        </w:rPr>
        <w:t>тонзиллофарингита</w:t>
      </w:r>
      <w:proofErr w:type="spellEnd"/>
      <w:r w:rsidRPr="005F54A0">
        <w:rPr>
          <w:rStyle w:val="a4"/>
          <w:rFonts w:ascii="Tahoma" w:hAnsi="Tahoma" w:cs="Tahoma"/>
          <w:b w:val="0"/>
          <w:color w:val="666666"/>
        </w:rPr>
        <w:t>» 30 мин</w:t>
      </w:r>
    </w:p>
    <w:p w:rsidR="005F54A0" w:rsidRDefault="00CE15BB" w:rsidP="0086623C">
      <w:pPr>
        <w:pStyle w:val="a8"/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>12.40-13.00 Вопросы, дискуссия 20 мин</w:t>
      </w:r>
    </w:p>
    <w:p w:rsidR="0086623C" w:rsidRPr="005F54A0" w:rsidRDefault="0086623C" w:rsidP="0086623C">
      <w:pPr>
        <w:pStyle w:val="a8"/>
        <w:rPr>
          <w:rStyle w:val="a4"/>
          <w:rFonts w:ascii="Tahoma" w:hAnsi="Tahoma" w:cs="Tahoma"/>
          <w:b w:val="0"/>
          <w:color w:val="666666"/>
        </w:rPr>
      </w:pPr>
    </w:p>
    <w:p w:rsidR="00CE15BB" w:rsidRPr="005F54A0" w:rsidRDefault="00CE15BB" w:rsidP="0086623C">
      <w:pPr>
        <w:pStyle w:val="a8"/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 xml:space="preserve">Ссылка: https://go.mywebinar.com/blcw-thsg-btvr-ekns  </w:t>
      </w:r>
    </w:p>
    <w:p w:rsidR="00CE15BB" w:rsidRPr="005F54A0" w:rsidRDefault="00CE15BB" w:rsidP="00CE15BB">
      <w:pPr>
        <w:pStyle w:val="a3"/>
        <w:spacing w:after="150" w:line="390" w:lineRule="atLeast"/>
        <w:rPr>
          <w:rStyle w:val="a4"/>
          <w:rFonts w:ascii="Tahoma" w:hAnsi="Tahoma" w:cs="Tahoma"/>
          <w:b w:val="0"/>
          <w:color w:val="666666"/>
        </w:rPr>
      </w:pPr>
      <w:r w:rsidRPr="00D63C00">
        <w:rPr>
          <w:rStyle w:val="a4"/>
          <w:rFonts w:ascii="Tahoma" w:hAnsi="Tahoma" w:cs="Tahoma"/>
          <w:color w:val="666666"/>
        </w:rPr>
        <w:t>Технические требования:</w:t>
      </w:r>
      <w:r w:rsidRPr="005F54A0">
        <w:rPr>
          <w:rStyle w:val="a4"/>
          <w:rFonts w:ascii="Tahoma" w:hAnsi="Tahoma" w:cs="Tahoma"/>
          <w:b w:val="0"/>
          <w:color w:val="666666"/>
        </w:rPr>
        <w:t xml:space="preserve"> смартфон/планшет или компьютер/ноутбук с доступом в интернет</w:t>
      </w:r>
    </w:p>
    <w:p w:rsidR="00CE15BB" w:rsidRPr="00D63C00" w:rsidRDefault="00CE15BB" w:rsidP="00CE15BB">
      <w:pPr>
        <w:pStyle w:val="a3"/>
        <w:spacing w:after="150" w:line="390" w:lineRule="atLeast"/>
        <w:rPr>
          <w:rStyle w:val="a4"/>
          <w:rFonts w:ascii="Tahoma" w:hAnsi="Tahoma" w:cs="Tahoma"/>
          <w:color w:val="666666"/>
        </w:rPr>
      </w:pPr>
      <w:r w:rsidRPr="00D63C00">
        <w:rPr>
          <w:rStyle w:val="a4"/>
          <w:rFonts w:ascii="Tahoma" w:hAnsi="Tahoma" w:cs="Tahoma"/>
          <w:color w:val="666666"/>
        </w:rPr>
        <w:t>Порядок подключения к трансляции:</w:t>
      </w:r>
    </w:p>
    <w:p w:rsidR="00CE15BB" w:rsidRPr="005F54A0" w:rsidRDefault="00CE15BB" w:rsidP="0086623C">
      <w:pPr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>1.</w:t>
      </w:r>
      <w:r w:rsidRPr="005F54A0">
        <w:rPr>
          <w:rStyle w:val="a4"/>
          <w:rFonts w:ascii="Tahoma" w:hAnsi="Tahoma" w:cs="Tahoma"/>
          <w:b w:val="0"/>
          <w:color w:val="666666"/>
        </w:rPr>
        <w:tab/>
        <w:t xml:space="preserve">Регистрироваться на </w:t>
      </w:r>
      <w:proofErr w:type="spellStart"/>
      <w:r w:rsidRPr="005F54A0">
        <w:rPr>
          <w:rStyle w:val="a4"/>
          <w:rFonts w:ascii="Tahoma" w:hAnsi="Tahoma" w:cs="Tahoma"/>
          <w:b w:val="0"/>
          <w:color w:val="666666"/>
        </w:rPr>
        <w:t>вебинар</w:t>
      </w:r>
      <w:proofErr w:type="spellEnd"/>
      <w:r w:rsidRPr="005F54A0">
        <w:rPr>
          <w:rStyle w:val="a4"/>
          <w:rFonts w:ascii="Tahoma" w:hAnsi="Tahoma" w:cs="Tahoma"/>
          <w:b w:val="0"/>
          <w:color w:val="666666"/>
        </w:rPr>
        <w:t xml:space="preserve"> необходимо заранее. Регистрация доступна до 09 февраля 2022г до 9.30.</w:t>
      </w:r>
    </w:p>
    <w:p w:rsidR="00CE15BB" w:rsidRPr="005F54A0" w:rsidRDefault="00CE15BB" w:rsidP="0086623C">
      <w:pPr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>2.</w:t>
      </w:r>
      <w:r w:rsidRPr="005F54A0">
        <w:rPr>
          <w:rStyle w:val="a4"/>
          <w:rFonts w:ascii="Tahoma" w:hAnsi="Tahoma" w:cs="Tahoma"/>
          <w:b w:val="0"/>
          <w:color w:val="666666"/>
        </w:rPr>
        <w:tab/>
        <w:t xml:space="preserve">Для просмотра </w:t>
      </w:r>
      <w:proofErr w:type="spellStart"/>
      <w:proofErr w:type="gramStart"/>
      <w:r w:rsidRPr="005F54A0">
        <w:rPr>
          <w:rStyle w:val="a4"/>
          <w:rFonts w:ascii="Tahoma" w:hAnsi="Tahoma" w:cs="Tahoma"/>
          <w:b w:val="0"/>
          <w:color w:val="666666"/>
        </w:rPr>
        <w:t>вебинара</w:t>
      </w:r>
      <w:proofErr w:type="spellEnd"/>
      <w:r w:rsidRPr="005F54A0">
        <w:rPr>
          <w:rStyle w:val="a4"/>
          <w:rFonts w:ascii="Tahoma" w:hAnsi="Tahoma" w:cs="Tahoma"/>
          <w:b w:val="0"/>
          <w:color w:val="666666"/>
        </w:rPr>
        <w:t>  необходимо</w:t>
      </w:r>
      <w:proofErr w:type="gramEnd"/>
      <w:r w:rsidRPr="005F54A0">
        <w:rPr>
          <w:rStyle w:val="a4"/>
          <w:rFonts w:ascii="Tahoma" w:hAnsi="Tahoma" w:cs="Tahoma"/>
          <w:b w:val="0"/>
          <w:color w:val="666666"/>
        </w:rPr>
        <w:t xml:space="preserve"> заполнить ВСЕ строки регистрации (ФИО, e-</w:t>
      </w:r>
      <w:proofErr w:type="spellStart"/>
      <w:r w:rsidRPr="005F54A0">
        <w:rPr>
          <w:rStyle w:val="a4"/>
          <w:rFonts w:ascii="Tahoma" w:hAnsi="Tahoma" w:cs="Tahoma"/>
          <w:b w:val="0"/>
          <w:color w:val="666666"/>
        </w:rPr>
        <w:t>mail</w:t>
      </w:r>
      <w:proofErr w:type="spellEnd"/>
      <w:r w:rsidRPr="005F54A0">
        <w:rPr>
          <w:rStyle w:val="a4"/>
          <w:rFonts w:ascii="Tahoma" w:hAnsi="Tahoma" w:cs="Tahoma"/>
          <w:b w:val="0"/>
          <w:color w:val="666666"/>
        </w:rPr>
        <w:t>, телефон, город, организация, отдел). В строке регистрации "Отдел", пожалуйста, укажите вашу специализацию - лор, педиатр, другое. </w:t>
      </w:r>
    </w:p>
    <w:p w:rsidR="00CE15BB" w:rsidRPr="005F54A0" w:rsidRDefault="00CE15BB" w:rsidP="0086623C">
      <w:pPr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lastRenderedPageBreak/>
        <w:t>3.</w:t>
      </w:r>
      <w:r w:rsidRPr="005F54A0">
        <w:rPr>
          <w:rStyle w:val="a4"/>
          <w:rFonts w:ascii="Tahoma" w:hAnsi="Tahoma" w:cs="Tahoma"/>
          <w:b w:val="0"/>
          <w:color w:val="666666"/>
        </w:rPr>
        <w:tab/>
        <w:t>Пожалуйста, обратите внимание, что E-</w:t>
      </w:r>
      <w:proofErr w:type="spellStart"/>
      <w:r w:rsidRPr="005F54A0">
        <w:rPr>
          <w:rStyle w:val="a4"/>
          <w:rFonts w:ascii="Tahoma" w:hAnsi="Tahoma" w:cs="Tahoma"/>
          <w:b w:val="0"/>
          <w:color w:val="666666"/>
        </w:rPr>
        <w:t>mail</w:t>
      </w:r>
      <w:proofErr w:type="spellEnd"/>
      <w:r w:rsidRPr="005F54A0">
        <w:rPr>
          <w:rStyle w:val="a4"/>
          <w:rFonts w:ascii="Tahoma" w:hAnsi="Tahoma" w:cs="Tahoma"/>
          <w:b w:val="0"/>
          <w:color w:val="666666"/>
        </w:rPr>
        <w:t> </w:t>
      </w:r>
      <w:proofErr w:type="gramStart"/>
      <w:r w:rsidRPr="005F54A0">
        <w:rPr>
          <w:rStyle w:val="a4"/>
          <w:rFonts w:ascii="Tahoma" w:hAnsi="Tahoma" w:cs="Tahoma"/>
          <w:b w:val="0"/>
          <w:color w:val="666666"/>
        </w:rPr>
        <w:t>- это</w:t>
      </w:r>
      <w:proofErr w:type="gramEnd"/>
      <w:r w:rsidRPr="005F54A0">
        <w:rPr>
          <w:rStyle w:val="a4"/>
          <w:rFonts w:ascii="Tahoma" w:hAnsi="Tahoma" w:cs="Tahoma"/>
          <w:b w:val="0"/>
          <w:color w:val="666666"/>
        </w:rPr>
        <w:t xml:space="preserve"> обязательное поле для заполнения. </w:t>
      </w:r>
    </w:p>
    <w:p w:rsidR="00CE15BB" w:rsidRPr="005F54A0" w:rsidRDefault="00CE15BB" w:rsidP="0086623C">
      <w:pPr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>4.</w:t>
      </w:r>
      <w:r w:rsidRPr="005F54A0">
        <w:rPr>
          <w:rStyle w:val="a4"/>
          <w:rFonts w:ascii="Tahoma" w:hAnsi="Tahoma" w:cs="Tahoma"/>
          <w:b w:val="0"/>
          <w:color w:val="666666"/>
        </w:rPr>
        <w:tab/>
        <w:t xml:space="preserve">После регистрации, Вам на почту придёт подтверждение регистрации на </w:t>
      </w:r>
      <w:proofErr w:type="spellStart"/>
      <w:r w:rsidRPr="005F54A0">
        <w:rPr>
          <w:rStyle w:val="a4"/>
          <w:rFonts w:ascii="Tahoma" w:hAnsi="Tahoma" w:cs="Tahoma"/>
          <w:b w:val="0"/>
          <w:color w:val="666666"/>
        </w:rPr>
        <w:t>вебинар</w:t>
      </w:r>
      <w:proofErr w:type="spellEnd"/>
      <w:r w:rsidRPr="005F54A0">
        <w:rPr>
          <w:rStyle w:val="a4"/>
          <w:rFonts w:ascii="Tahoma" w:hAnsi="Tahoma" w:cs="Tahoma"/>
          <w:b w:val="0"/>
          <w:color w:val="666666"/>
        </w:rPr>
        <w:t>. За час до мероприятия на почту отправим Вам ссылку для входа.</w:t>
      </w:r>
    </w:p>
    <w:p w:rsidR="00CE15BB" w:rsidRPr="005F54A0" w:rsidRDefault="00CE15BB" w:rsidP="0086623C">
      <w:pPr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>5.</w:t>
      </w:r>
      <w:r w:rsidRPr="005F54A0">
        <w:rPr>
          <w:rStyle w:val="a4"/>
          <w:rFonts w:ascii="Tahoma" w:hAnsi="Tahoma" w:cs="Tahoma"/>
          <w:b w:val="0"/>
          <w:color w:val="666666"/>
        </w:rPr>
        <w:tab/>
        <w:t>Длительность мероприятия – 180 минут, минимальный порог присутствия – 170 минут. Проводится постоянный автоматический постоянный контроль присутствия по минутам, а также контроль входов\выходов.</w:t>
      </w:r>
    </w:p>
    <w:p w:rsidR="00CE15BB" w:rsidRPr="005F54A0" w:rsidRDefault="00CE15BB" w:rsidP="0086623C">
      <w:pPr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>6.</w:t>
      </w:r>
      <w:r w:rsidRPr="005F54A0">
        <w:rPr>
          <w:rStyle w:val="a4"/>
          <w:rFonts w:ascii="Tahoma" w:hAnsi="Tahoma" w:cs="Tahoma"/>
          <w:b w:val="0"/>
          <w:color w:val="666666"/>
        </w:rPr>
        <w:tab/>
        <w:t>Подтверждение присутствия слушателя осуществляется нажатием на всплывающее окно. Всего запланировано 4 контроля присутствия. Минимальное количество закрытых контролей присутствия – 3.</w:t>
      </w:r>
    </w:p>
    <w:p w:rsidR="0086623C" w:rsidRDefault="00CE15BB" w:rsidP="0086623C">
      <w:pPr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 xml:space="preserve">Техническая поддержка: </w:t>
      </w:r>
      <w:proofErr w:type="spellStart"/>
      <w:r w:rsidRPr="005F54A0">
        <w:rPr>
          <w:rStyle w:val="a4"/>
          <w:rFonts w:ascii="Tahoma" w:hAnsi="Tahoma" w:cs="Tahoma"/>
          <w:b w:val="0"/>
          <w:color w:val="666666"/>
        </w:rPr>
        <w:t>пн-сб</w:t>
      </w:r>
      <w:proofErr w:type="spellEnd"/>
      <w:r w:rsidRPr="005F54A0">
        <w:rPr>
          <w:rStyle w:val="a4"/>
          <w:rFonts w:ascii="Tahoma" w:hAnsi="Tahoma" w:cs="Tahoma"/>
          <w:b w:val="0"/>
          <w:color w:val="666666"/>
        </w:rPr>
        <w:t xml:space="preserve"> 9:00-21:00 8-800-350-03-84</w:t>
      </w:r>
    </w:p>
    <w:p w:rsidR="0086623C" w:rsidRDefault="0086623C" w:rsidP="00CE15BB">
      <w:pPr>
        <w:pStyle w:val="a3"/>
        <w:spacing w:before="0" w:beforeAutospacing="0" w:after="150" w:afterAutospacing="0" w:line="390" w:lineRule="atLeast"/>
        <w:rPr>
          <w:rStyle w:val="a4"/>
          <w:rFonts w:ascii="Tahoma" w:hAnsi="Tahoma" w:cs="Tahoma"/>
          <w:b w:val="0"/>
          <w:color w:val="666666"/>
        </w:rPr>
      </w:pPr>
      <w:r>
        <w:rPr>
          <w:rStyle w:val="a4"/>
          <w:rFonts w:ascii="Tahoma" w:hAnsi="Tahoma" w:cs="Tahoma"/>
          <w:b w:val="0"/>
          <w:color w:val="666666"/>
        </w:rPr>
        <w:t>________________________</w:t>
      </w:r>
    </w:p>
    <w:p w:rsidR="0086623C" w:rsidRPr="0086623C" w:rsidRDefault="0086623C" w:rsidP="0086623C">
      <w:pPr>
        <w:pStyle w:val="a3"/>
        <w:spacing w:after="150" w:line="390" w:lineRule="atLeast"/>
        <w:rPr>
          <w:rStyle w:val="a4"/>
          <w:rFonts w:ascii="Tahoma" w:hAnsi="Tahoma" w:cs="Tahoma"/>
          <w:color w:val="666666"/>
          <w:u w:val="single"/>
        </w:rPr>
      </w:pPr>
      <w:r w:rsidRPr="0086623C">
        <w:rPr>
          <w:rStyle w:val="a4"/>
          <w:rFonts w:ascii="Tahoma" w:hAnsi="Tahoma" w:cs="Tahoma"/>
          <w:color w:val="666666"/>
          <w:u w:val="single"/>
        </w:rPr>
        <w:t xml:space="preserve">15 </w:t>
      </w:r>
      <w:proofErr w:type="gramStart"/>
      <w:r w:rsidRPr="0086623C">
        <w:rPr>
          <w:rStyle w:val="a4"/>
          <w:rFonts w:ascii="Tahoma" w:hAnsi="Tahoma" w:cs="Tahoma"/>
          <w:color w:val="666666"/>
          <w:u w:val="single"/>
        </w:rPr>
        <w:t>февраля  2022</w:t>
      </w:r>
      <w:proofErr w:type="gramEnd"/>
      <w:r w:rsidRPr="0086623C">
        <w:rPr>
          <w:rStyle w:val="a4"/>
          <w:rFonts w:ascii="Tahoma" w:hAnsi="Tahoma" w:cs="Tahoma"/>
          <w:color w:val="666666"/>
          <w:u w:val="single"/>
        </w:rPr>
        <w:t xml:space="preserve"> года</w:t>
      </w:r>
    </w:p>
    <w:p w:rsidR="0086623C" w:rsidRDefault="0086623C" w:rsidP="0086623C">
      <w:pPr>
        <w:pStyle w:val="a3"/>
        <w:spacing w:after="150" w:line="390" w:lineRule="atLeast"/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 xml:space="preserve">Научно-практическая конференция для </w:t>
      </w:r>
      <w:proofErr w:type="gramStart"/>
      <w:r w:rsidRPr="005F54A0">
        <w:rPr>
          <w:rStyle w:val="a4"/>
          <w:rFonts w:ascii="Tahoma" w:hAnsi="Tahoma" w:cs="Tahoma"/>
          <w:b w:val="0"/>
          <w:color w:val="666666"/>
        </w:rPr>
        <w:t>детских  ЛОР</w:t>
      </w:r>
      <w:proofErr w:type="gramEnd"/>
      <w:r w:rsidRPr="005F54A0">
        <w:rPr>
          <w:rStyle w:val="a4"/>
          <w:rFonts w:ascii="Tahoma" w:hAnsi="Tahoma" w:cs="Tahoma"/>
          <w:b w:val="0"/>
          <w:color w:val="666666"/>
        </w:rPr>
        <w:t xml:space="preserve"> врачей и педиатров поликлиник и стационаров города Москвы</w:t>
      </w:r>
    </w:p>
    <w:p w:rsidR="0086623C" w:rsidRPr="0086623C" w:rsidRDefault="0086623C" w:rsidP="0086623C">
      <w:pPr>
        <w:pStyle w:val="a3"/>
        <w:spacing w:after="150" w:line="390" w:lineRule="atLeast"/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 xml:space="preserve">Семинар «Алгоритм ведения детей с воспалительной патологией верхнего отдела дыхательных путей и уха в детском возрасте. Различия в междисциплинарном подходе: лечит ЛОР, педиатр, инфекционист. Часть 2.» </w:t>
      </w:r>
    </w:p>
    <w:p w:rsidR="0086623C" w:rsidRPr="00D63C00" w:rsidRDefault="0086623C" w:rsidP="0086623C">
      <w:pPr>
        <w:rPr>
          <w:rStyle w:val="a4"/>
          <w:rFonts w:ascii="Tahoma" w:hAnsi="Tahoma" w:cs="Tahoma"/>
          <w:color w:val="666666"/>
        </w:rPr>
      </w:pPr>
      <w:r w:rsidRPr="00D63C00">
        <w:rPr>
          <w:rStyle w:val="a4"/>
          <w:rFonts w:ascii="Tahoma" w:hAnsi="Tahoma" w:cs="Tahoma"/>
          <w:color w:val="666666"/>
        </w:rPr>
        <w:t xml:space="preserve">Программа: </w:t>
      </w:r>
    </w:p>
    <w:p w:rsidR="0086623C" w:rsidRPr="0086623C" w:rsidRDefault="0086623C" w:rsidP="0086623C">
      <w:pPr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>10.00-10.30 Карпова Е.П. «Алгоритм ведения детей с острым тонзиллитом»30 мин</w:t>
      </w:r>
    </w:p>
    <w:p w:rsidR="0086623C" w:rsidRPr="0086623C" w:rsidRDefault="0086623C" w:rsidP="0086623C">
      <w:pPr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 xml:space="preserve">10.30-11.00 </w:t>
      </w:r>
      <w:proofErr w:type="spellStart"/>
      <w:r w:rsidRPr="0086623C">
        <w:rPr>
          <w:rStyle w:val="a4"/>
          <w:rFonts w:ascii="Tahoma" w:hAnsi="Tahoma" w:cs="Tahoma"/>
          <w:b w:val="0"/>
          <w:color w:val="666666"/>
        </w:rPr>
        <w:t>Мосихин</w:t>
      </w:r>
      <w:proofErr w:type="spellEnd"/>
      <w:r w:rsidRPr="0086623C">
        <w:rPr>
          <w:rStyle w:val="a4"/>
          <w:rFonts w:ascii="Tahoma" w:hAnsi="Tahoma" w:cs="Tahoma"/>
          <w:b w:val="0"/>
          <w:color w:val="666666"/>
        </w:rPr>
        <w:t xml:space="preserve"> С.Б. «Фарингит. Местная терапия» 30 мин</w:t>
      </w:r>
    </w:p>
    <w:p w:rsidR="0086623C" w:rsidRPr="0086623C" w:rsidRDefault="0086623C" w:rsidP="0086623C">
      <w:pPr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 xml:space="preserve">11.00-11.30 </w:t>
      </w:r>
      <w:proofErr w:type="spellStart"/>
      <w:r w:rsidRPr="0086623C">
        <w:rPr>
          <w:rStyle w:val="a4"/>
          <w:rFonts w:ascii="Tahoma" w:hAnsi="Tahoma" w:cs="Tahoma"/>
          <w:b w:val="0"/>
          <w:color w:val="666666"/>
        </w:rPr>
        <w:t>Асманов</w:t>
      </w:r>
      <w:proofErr w:type="spellEnd"/>
      <w:r w:rsidRPr="0086623C">
        <w:rPr>
          <w:rStyle w:val="a4"/>
          <w:rFonts w:ascii="Tahoma" w:hAnsi="Tahoma" w:cs="Tahoma"/>
          <w:b w:val="0"/>
          <w:color w:val="666666"/>
        </w:rPr>
        <w:t xml:space="preserve"> А.И. «Полипозный </w:t>
      </w:r>
      <w:proofErr w:type="spellStart"/>
      <w:r w:rsidRPr="0086623C">
        <w:rPr>
          <w:rStyle w:val="a4"/>
          <w:rFonts w:ascii="Tahoma" w:hAnsi="Tahoma" w:cs="Tahoma"/>
          <w:b w:val="0"/>
          <w:color w:val="666666"/>
        </w:rPr>
        <w:t>риносинусит</w:t>
      </w:r>
      <w:proofErr w:type="spellEnd"/>
      <w:r w:rsidRPr="0086623C">
        <w:rPr>
          <w:rStyle w:val="a4"/>
          <w:rFonts w:ascii="Tahoma" w:hAnsi="Tahoma" w:cs="Tahoma"/>
          <w:b w:val="0"/>
          <w:color w:val="666666"/>
        </w:rPr>
        <w:t xml:space="preserve"> у детей. От простого к сложному.» 30 мин</w:t>
      </w:r>
    </w:p>
    <w:p w:rsidR="0086623C" w:rsidRPr="0086623C" w:rsidRDefault="0086623C" w:rsidP="0086623C">
      <w:pPr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 xml:space="preserve">11.30-12.00 Усенко Д.В. «Эффективная терапия острого среднего отита у ребенка и сохранение </w:t>
      </w:r>
      <w:proofErr w:type="spellStart"/>
      <w:r w:rsidRPr="0086623C">
        <w:rPr>
          <w:rStyle w:val="a4"/>
          <w:rFonts w:ascii="Tahoma" w:hAnsi="Tahoma" w:cs="Tahoma"/>
          <w:b w:val="0"/>
          <w:color w:val="666666"/>
        </w:rPr>
        <w:t>микробиома</w:t>
      </w:r>
      <w:proofErr w:type="spellEnd"/>
      <w:r w:rsidRPr="0086623C">
        <w:rPr>
          <w:rStyle w:val="a4"/>
          <w:rFonts w:ascii="Tahoma" w:hAnsi="Tahoma" w:cs="Tahoma"/>
          <w:b w:val="0"/>
          <w:color w:val="666666"/>
        </w:rPr>
        <w:t xml:space="preserve"> – как достичь баланса.» 30 мин</w:t>
      </w:r>
    </w:p>
    <w:p w:rsidR="0086623C" w:rsidRPr="0086623C" w:rsidRDefault="0086623C" w:rsidP="0086623C">
      <w:pPr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 xml:space="preserve">12.00 - 12.30 Баранов К.К. «Лечение острого и хронического </w:t>
      </w:r>
      <w:proofErr w:type="spellStart"/>
      <w:r w:rsidRPr="0086623C">
        <w:rPr>
          <w:rStyle w:val="a4"/>
          <w:rFonts w:ascii="Tahoma" w:hAnsi="Tahoma" w:cs="Tahoma"/>
          <w:b w:val="0"/>
          <w:color w:val="666666"/>
        </w:rPr>
        <w:t>риносинусита</w:t>
      </w:r>
      <w:proofErr w:type="spellEnd"/>
      <w:r w:rsidRPr="0086623C">
        <w:rPr>
          <w:rStyle w:val="a4"/>
          <w:rFonts w:ascii="Tahoma" w:hAnsi="Tahoma" w:cs="Tahoma"/>
          <w:b w:val="0"/>
          <w:color w:val="666666"/>
        </w:rPr>
        <w:t>. Дискуссия.»</w:t>
      </w:r>
      <w:r>
        <w:rPr>
          <w:rStyle w:val="a4"/>
          <w:rFonts w:ascii="Tahoma" w:hAnsi="Tahoma" w:cs="Tahoma"/>
          <w:b w:val="0"/>
          <w:color w:val="666666"/>
        </w:rPr>
        <w:t xml:space="preserve"> </w:t>
      </w:r>
      <w:r w:rsidRPr="0086623C">
        <w:rPr>
          <w:rStyle w:val="a4"/>
          <w:rFonts w:ascii="Tahoma" w:hAnsi="Tahoma" w:cs="Tahoma"/>
          <w:b w:val="0"/>
          <w:color w:val="666666"/>
        </w:rPr>
        <w:t>30 мин</w:t>
      </w:r>
    </w:p>
    <w:p w:rsidR="0086623C" w:rsidRPr="0086623C" w:rsidRDefault="0086623C" w:rsidP="0086623C">
      <w:pPr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>12.30-13.00 Вопросы, дискуссия 30 мин</w:t>
      </w:r>
    </w:p>
    <w:p w:rsidR="0086623C" w:rsidRPr="0086623C" w:rsidRDefault="0086623C" w:rsidP="0086623C">
      <w:pPr>
        <w:pStyle w:val="a3"/>
        <w:spacing w:after="150" w:line="390" w:lineRule="atLeast"/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 xml:space="preserve">Ссылка: https://go.mywebinar.com/snwc-xnhw-sbhk-ngsr </w:t>
      </w:r>
    </w:p>
    <w:p w:rsidR="0086623C" w:rsidRPr="0086623C" w:rsidRDefault="0086623C" w:rsidP="0086623C">
      <w:pPr>
        <w:pStyle w:val="a3"/>
        <w:spacing w:after="150" w:line="390" w:lineRule="atLeast"/>
        <w:rPr>
          <w:rStyle w:val="a4"/>
          <w:rFonts w:ascii="Tahoma" w:hAnsi="Tahoma" w:cs="Tahoma"/>
          <w:b w:val="0"/>
          <w:color w:val="666666"/>
        </w:rPr>
      </w:pPr>
      <w:r w:rsidRPr="00D63C00">
        <w:rPr>
          <w:rStyle w:val="a4"/>
          <w:rFonts w:ascii="Tahoma" w:hAnsi="Tahoma" w:cs="Tahoma"/>
          <w:color w:val="666666"/>
        </w:rPr>
        <w:t>Технические требования:</w:t>
      </w:r>
      <w:r w:rsidRPr="0086623C">
        <w:rPr>
          <w:rStyle w:val="a4"/>
          <w:rFonts w:ascii="Tahoma" w:hAnsi="Tahoma" w:cs="Tahoma"/>
          <w:b w:val="0"/>
          <w:color w:val="666666"/>
        </w:rPr>
        <w:t xml:space="preserve"> смартфон/планшет или компьютер/ноутбук с доступом в интернет</w:t>
      </w:r>
    </w:p>
    <w:p w:rsidR="0086623C" w:rsidRPr="0086623C" w:rsidRDefault="0086623C" w:rsidP="0086623C">
      <w:pPr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>Порядок подключения к трансляции:</w:t>
      </w:r>
    </w:p>
    <w:p w:rsidR="0086623C" w:rsidRPr="0086623C" w:rsidRDefault="0086623C" w:rsidP="0086623C">
      <w:pPr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>1.</w:t>
      </w:r>
      <w:r w:rsidRPr="0086623C">
        <w:rPr>
          <w:rStyle w:val="a4"/>
          <w:rFonts w:ascii="Tahoma" w:hAnsi="Tahoma" w:cs="Tahoma"/>
          <w:b w:val="0"/>
          <w:color w:val="666666"/>
        </w:rPr>
        <w:tab/>
        <w:t xml:space="preserve">Регистрироваться на </w:t>
      </w:r>
      <w:proofErr w:type="spellStart"/>
      <w:r w:rsidRPr="0086623C">
        <w:rPr>
          <w:rStyle w:val="a4"/>
          <w:rFonts w:ascii="Tahoma" w:hAnsi="Tahoma" w:cs="Tahoma"/>
          <w:b w:val="0"/>
          <w:color w:val="666666"/>
        </w:rPr>
        <w:t>вебинар</w:t>
      </w:r>
      <w:proofErr w:type="spellEnd"/>
      <w:r w:rsidRPr="0086623C">
        <w:rPr>
          <w:rStyle w:val="a4"/>
          <w:rFonts w:ascii="Tahoma" w:hAnsi="Tahoma" w:cs="Tahoma"/>
          <w:b w:val="0"/>
          <w:color w:val="666666"/>
        </w:rPr>
        <w:t xml:space="preserve"> необходимо заранее. Регистрация доступна до 15 февраля 2022г до 9.30.</w:t>
      </w:r>
    </w:p>
    <w:p w:rsidR="0086623C" w:rsidRPr="0086623C" w:rsidRDefault="0086623C" w:rsidP="0086623C">
      <w:pPr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>2.</w:t>
      </w:r>
      <w:r w:rsidRPr="0086623C">
        <w:rPr>
          <w:rStyle w:val="a4"/>
          <w:rFonts w:ascii="Tahoma" w:hAnsi="Tahoma" w:cs="Tahoma"/>
          <w:b w:val="0"/>
          <w:color w:val="666666"/>
        </w:rPr>
        <w:tab/>
        <w:t xml:space="preserve">Для просмотра </w:t>
      </w:r>
      <w:proofErr w:type="spellStart"/>
      <w:proofErr w:type="gramStart"/>
      <w:r w:rsidRPr="0086623C">
        <w:rPr>
          <w:rStyle w:val="a4"/>
          <w:rFonts w:ascii="Tahoma" w:hAnsi="Tahoma" w:cs="Tahoma"/>
          <w:b w:val="0"/>
          <w:color w:val="666666"/>
        </w:rPr>
        <w:t>вебинара</w:t>
      </w:r>
      <w:proofErr w:type="spellEnd"/>
      <w:r w:rsidRPr="0086623C">
        <w:rPr>
          <w:rStyle w:val="a4"/>
          <w:rFonts w:ascii="Tahoma" w:hAnsi="Tahoma" w:cs="Tahoma"/>
          <w:b w:val="0"/>
          <w:color w:val="666666"/>
        </w:rPr>
        <w:t>  необходимо</w:t>
      </w:r>
      <w:proofErr w:type="gramEnd"/>
      <w:r w:rsidRPr="0086623C">
        <w:rPr>
          <w:rStyle w:val="a4"/>
          <w:rFonts w:ascii="Tahoma" w:hAnsi="Tahoma" w:cs="Tahoma"/>
          <w:b w:val="0"/>
          <w:color w:val="666666"/>
        </w:rPr>
        <w:t xml:space="preserve"> заполнить ВСЕ строки регистрации (ФИО, e-</w:t>
      </w:r>
      <w:proofErr w:type="spellStart"/>
      <w:r w:rsidRPr="0086623C">
        <w:rPr>
          <w:rStyle w:val="a4"/>
          <w:rFonts w:ascii="Tahoma" w:hAnsi="Tahoma" w:cs="Tahoma"/>
          <w:b w:val="0"/>
          <w:color w:val="666666"/>
        </w:rPr>
        <w:t>mail</w:t>
      </w:r>
      <w:proofErr w:type="spellEnd"/>
      <w:r w:rsidRPr="0086623C">
        <w:rPr>
          <w:rStyle w:val="a4"/>
          <w:rFonts w:ascii="Tahoma" w:hAnsi="Tahoma" w:cs="Tahoma"/>
          <w:b w:val="0"/>
          <w:color w:val="666666"/>
        </w:rPr>
        <w:t>, телефон, город, организация, отдел). В строке регистрации "Отдел", пожалуйста, укажите вашу специализацию - лор, педиатр, другое. </w:t>
      </w:r>
    </w:p>
    <w:p w:rsidR="0086623C" w:rsidRPr="0086623C" w:rsidRDefault="0086623C" w:rsidP="0086623C">
      <w:pPr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>3.</w:t>
      </w:r>
      <w:r w:rsidRPr="0086623C">
        <w:rPr>
          <w:rStyle w:val="a4"/>
          <w:rFonts w:ascii="Tahoma" w:hAnsi="Tahoma" w:cs="Tahoma"/>
          <w:b w:val="0"/>
          <w:color w:val="666666"/>
        </w:rPr>
        <w:tab/>
        <w:t>Пожалуйста, обратите внимание, что E-</w:t>
      </w:r>
      <w:proofErr w:type="spellStart"/>
      <w:r w:rsidRPr="0086623C">
        <w:rPr>
          <w:rStyle w:val="a4"/>
          <w:rFonts w:ascii="Tahoma" w:hAnsi="Tahoma" w:cs="Tahoma"/>
          <w:b w:val="0"/>
          <w:color w:val="666666"/>
        </w:rPr>
        <w:t>mail</w:t>
      </w:r>
      <w:proofErr w:type="spellEnd"/>
      <w:r w:rsidRPr="0086623C">
        <w:rPr>
          <w:rStyle w:val="a4"/>
          <w:rFonts w:ascii="Tahoma" w:hAnsi="Tahoma" w:cs="Tahoma"/>
          <w:b w:val="0"/>
          <w:color w:val="666666"/>
        </w:rPr>
        <w:t> </w:t>
      </w:r>
      <w:proofErr w:type="gramStart"/>
      <w:r w:rsidRPr="0086623C">
        <w:rPr>
          <w:rStyle w:val="a4"/>
          <w:rFonts w:ascii="Tahoma" w:hAnsi="Tahoma" w:cs="Tahoma"/>
          <w:b w:val="0"/>
          <w:color w:val="666666"/>
        </w:rPr>
        <w:t>- это</w:t>
      </w:r>
      <w:proofErr w:type="gramEnd"/>
      <w:r w:rsidRPr="0086623C">
        <w:rPr>
          <w:rStyle w:val="a4"/>
          <w:rFonts w:ascii="Tahoma" w:hAnsi="Tahoma" w:cs="Tahoma"/>
          <w:b w:val="0"/>
          <w:color w:val="666666"/>
        </w:rPr>
        <w:t xml:space="preserve"> обязательное поле для заполнения. </w:t>
      </w:r>
    </w:p>
    <w:p w:rsidR="0086623C" w:rsidRPr="0086623C" w:rsidRDefault="0086623C" w:rsidP="0086623C">
      <w:pPr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lastRenderedPageBreak/>
        <w:t>4.</w:t>
      </w:r>
      <w:r w:rsidRPr="0086623C">
        <w:rPr>
          <w:rStyle w:val="a4"/>
          <w:rFonts w:ascii="Tahoma" w:hAnsi="Tahoma" w:cs="Tahoma"/>
          <w:b w:val="0"/>
          <w:color w:val="666666"/>
        </w:rPr>
        <w:tab/>
        <w:t xml:space="preserve">После регистрации, Вам на почту придёт подтверждение регистрации на </w:t>
      </w:r>
      <w:proofErr w:type="spellStart"/>
      <w:r w:rsidRPr="0086623C">
        <w:rPr>
          <w:rStyle w:val="a4"/>
          <w:rFonts w:ascii="Tahoma" w:hAnsi="Tahoma" w:cs="Tahoma"/>
          <w:b w:val="0"/>
          <w:color w:val="666666"/>
        </w:rPr>
        <w:t>вебинар</w:t>
      </w:r>
      <w:proofErr w:type="spellEnd"/>
      <w:r w:rsidRPr="0086623C">
        <w:rPr>
          <w:rStyle w:val="a4"/>
          <w:rFonts w:ascii="Tahoma" w:hAnsi="Tahoma" w:cs="Tahoma"/>
          <w:b w:val="0"/>
          <w:color w:val="666666"/>
        </w:rPr>
        <w:t>. За час до мероприятия на почту отправим Вам ссылку для входа.</w:t>
      </w:r>
    </w:p>
    <w:p w:rsidR="0086623C" w:rsidRPr="0086623C" w:rsidRDefault="0086623C" w:rsidP="0086623C">
      <w:pPr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>5.</w:t>
      </w:r>
      <w:r w:rsidRPr="0086623C">
        <w:rPr>
          <w:rStyle w:val="a4"/>
          <w:rFonts w:ascii="Tahoma" w:hAnsi="Tahoma" w:cs="Tahoma"/>
          <w:b w:val="0"/>
          <w:color w:val="666666"/>
        </w:rPr>
        <w:tab/>
        <w:t>Длительность мероприятия – 180 минут, минимальный порог присутствия – 170 минут. Проводится постоянный автоматический постоянный контроль присутствия по минутам, а также контроль входов\выходов.</w:t>
      </w:r>
    </w:p>
    <w:p w:rsidR="0086623C" w:rsidRPr="0086623C" w:rsidRDefault="0086623C" w:rsidP="0086623C">
      <w:pPr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>6.</w:t>
      </w:r>
      <w:r w:rsidRPr="0086623C">
        <w:rPr>
          <w:rStyle w:val="a4"/>
          <w:rFonts w:ascii="Tahoma" w:hAnsi="Tahoma" w:cs="Tahoma"/>
          <w:b w:val="0"/>
          <w:color w:val="666666"/>
        </w:rPr>
        <w:tab/>
        <w:t>Подтверждение присутствия слушателя осуществляется нажатием на всплывающее окно. Всего запланировано 4 контроля присутствия. Минимальное количество закрытых контролей присутствия – 3.</w:t>
      </w:r>
    </w:p>
    <w:p w:rsidR="0086623C" w:rsidRDefault="0086623C" w:rsidP="0086623C">
      <w:pPr>
        <w:pStyle w:val="a3"/>
        <w:spacing w:before="0" w:beforeAutospacing="0" w:after="150" w:afterAutospacing="0" w:line="390" w:lineRule="atLeast"/>
        <w:rPr>
          <w:rStyle w:val="a4"/>
          <w:rFonts w:ascii="Tahoma" w:hAnsi="Tahoma" w:cs="Tahoma"/>
          <w:b w:val="0"/>
          <w:color w:val="666666"/>
        </w:rPr>
      </w:pPr>
      <w:r w:rsidRPr="0086623C">
        <w:rPr>
          <w:rStyle w:val="a4"/>
          <w:rFonts w:ascii="Tahoma" w:hAnsi="Tahoma" w:cs="Tahoma"/>
          <w:b w:val="0"/>
          <w:color w:val="666666"/>
        </w:rPr>
        <w:t xml:space="preserve">Техническая поддержка: </w:t>
      </w:r>
      <w:proofErr w:type="spellStart"/>
      <w:r w:rsidRPr="0086623C">
        <w:rPr>
          <w:rStyle w:val="a4"/>
          <w:rFonts w:ascii="Tahoma" w:hAnsi="Tahoma" w:cs="Tahoma"/>
          <w:b w:val="0"/>
          <w:color w:val="666666"/>
        </w:rPr>
        <w:t>пн-сб</w:t>
      </w:r>
      <w:proofErr w:type="spellEnd"/>
      <w:r w:rsidRPr="0086623C">
        <w:rPr>
          <w:rStyle w:val="a4"/>
          <w:rFonts w:ascii="Tahoma" w:hAnsi="Tahoma" w:cs="Tahoma"/>
          <w:b w:val="0"/>
          <w:color w:val="666666"/>
        </w:rPr>
        <w:t xml:space="preserve"> 9:00-21:00 8-800-350-03-84</w:t>
      </w:r>
    </w:p>
    <w:p w:rsidR="0086623C" w:rsidRPr="005F54A0" w:rsidRDefault="0086623C" w:rsidP="00CE15BB">
      <w:pPr>
        <w:pStyle w:val="a3"/>
        <w:spacing w:before="0" w:beforeAutospacing="0" w:after="150" w:afterAutospacing="0" w:line="390" w:lineRule="atLeast"/>
        <w:rPr>
          <w:rStyle w:val="a4"/>
          <w:rFonts w:ascii="Tahoma" w:hAnsi="Tahoma" w:cs="Tahoma"/>
          <w:b w:val="0"/>
          <w:color w:val="666666"/>
        </w:rPr>
      </w:pPr>
      <w:r>
        <w:rPr>
          <w:rStyle w:val="a4"/>
          <w:rFonts w:ascii="Tahoma" w:hAnsi="Tahoma" w:cs="Tahoma"/>
          <w:b w:val="0"/>
          <w:color w:val="666666"/>
        </w:rPr>
        <w:t>________________________</w:t>
      </w:r>
    </w:p>
    <w:p w:rsidR="00CE15BB" w:rsidRPr="0086623C" w:rsidRDefault="00CE15BB" w:rsidP="00CE15BB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  <w:u w:val="single"/>
        </w:rPr>
      </w:pPr>
      <w:r w:rsidRPr="005F54A0">
        <w:rPr>
          <w:rStyle w:val="a4"/>
          <w:rFonts w:ascii="Tahoma" w:hAnsi="Tahoma" w:cs="Tahoma"/>
          <w:color w:val="666666"/>
          <w:u w:val="single"/>
        </w:rPr>
        <w:t xml:space="preserve">16 </w:t>
      </w:r>
      <w:proofErr w:type="gramStart"/>
      <w:r w:rsidRPr="005F54A0">
        <w:rPr>
          <w:rStyle w:val="a4"/>
          <w:rFonts w:ascii="Tahoma" w:hAnsi="Tahoma" w:cs="Tahoma"/>
          <w:color w:val="666666"/>
          <w:u w:val="single"/>
        </w:rPr>
        <w:t>февраля  2022</w:t>
      </w:r>
      <w:proofErr w:type="gramEnd"/>
      <w:r w:rsidRPr="005F54A0">
        <w:rPr>
          <w:rStyle w:val="a4"/>
          <w:rFonts w:ascii="Tahoma" w:hAnsi="Tahoma" w:cs="Tahoma"/>
          <w:color w:val="666666"/>
          <w:u w:val="single"/>
        </w:rPr>
        <w:t xml:space="preserve"> года (10.00 — 13.00)</w:t>
      </w:r>
    </w:p>
    <w:p w:rsidR="00CE15BB" w:rsidRDefault="00CE15BB" w:rsidP="00D63C00">
      <w:pPr>
        <w:pStyle w:val="a8"/>
        <w:rPr>
          <w:rStyle w:val="a4"/>
          <w:rFonts w:ascii="Tahoma" w:hAnsi="Tahoma" w:cs="Tahoma"/>
          <w:b w:val="0"/>
          <w:color w:val="666666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>«Актуальные вопросы диагностики и лечения болезней уха, горла и носа» в рамках постоянно действующей школы для ЛОР специалистов, работающих в амбулаторно-поликлинических учреждениях города Москвы.</w:t>
      </w:r>
    </w:p>
    <w:p w:rsidR="00D63C00" w:rsidRPr="005F54A0" w:rsidRDefault="00D63C00" w:rsidP="00D63C00">
      <w:pPr>
        <w:pStyle w:val="a8"/>
        <w:rPr>
          <w:rFonts w:ascii="Open Sans" w:hAnsi="Open Sans" w:cs="Open Sans"/>
        </w:rPr>
      </w:pPr>
    </w:p>
    <w:p w:rsidR="00CE15BB" w:rsidRDefault="00CE15BB" w:rsidP="00D63C00">
      <w:pPr>
        <w:pStyle w:val="a8"/>
        <w:rPr>
          <w:rFonts w:ascii="Open Sans" w:hAnsi="Open Sans" w:cs="Open Sans"/>
        </w:rPr>
      </w:pPr>
      <w:r w:rsidRPr="005F54A0">
        <w:rPr>
          <w:rStyle w:val="a4"/>
          <w:rFonts w:ascii="Tahoma" w:hAnsi="Tahoma" w:cs="Tahoma"/>
          <w:b w:val="0"/>
          <w:color w:val="666666"/>
        </w:rPr>
        <w:t xml:space="preserve">Тема: Этиологические и патогенетические особенности вирусных и </w:t>
      </w:r>
      <w:proofErr w:type="spellStart"/>
      <w:r w:rsidRPr="005F54A0">
        <w:rPr>
          <w:rStyle w:val="a4"/>
          <w:rFonts w:ascii="Tahoma" w:hAnsi="Tahoma" w:cs="Tahoma"/>
          <w:b w:val="0"/>
          <w:color w:val="666666"/>
        </w:rPr>
        <w:t>поствирусных</w:t>
      </w:r>
      <w:proofErr w:type="spellEnd"/>
      <w:r w:rsidRPr="005F54A0">
        <w:rPr>
          <w:rStyle w:val="a4"/>
          <w:rFonts w:ascii="Tahoma" w:hAnsi="Tahoma" w:cs="Tahoma"/>
          <w:b w:val="0"/>
          <w:color w:val="666666"/>
        </w:rPr>
        <w:t xml:space="preserve"> поражений слизистой оболочки полости носа и околоносовых пазух в условиях пандемии SARS-COV2, дифференциальная диагностика. Рациональная фармакотерапия данных состояний. Основные показания к хирургическому лечению заболеваний носа и околоносовых пазух. Возможности современной функциональной </w:t>
      </w:r>
      <w:proofErr w:type="spellStart"/>
      <w:r w:rsidRPr="005F54A0">
        <w:rPr>
          <w:rStyle w:val="a4"/>
          <w:rFonts w:ascii="Tahoma" w:hAnsi="Tahoma" w:cs="Tahoma"/>
          <w:b w:val="0"/>
          <w:color w:val="666666"/>
        </w:rPr>
        <w:t>ринохирургии</w:t>
      </w:r>
      <w:proofErr w:type="spellEnd"/>
      <w:r w:rsidRPr="005F54A0">
        <w:rPr>
          <w:rStyle w:val="a4"/>
          <w:rFonts w:ascii="Tahoma" w:hAnsi="Tahoma" w:cs="Tahoma"/>
          <w:b w:val="0"/>
          <w:color w:val="666666"/>
        </w:rPr>
        <w:t>.</w:t>
      </w:r>
    </w:p>
    <w:p w:rsidR="00CE15BB" w:rsidRPr="0086623C" w:rsidRDefault="00CE15BB" w:rsidP="00CE15BB">
      <w:pPr>
        <w:pStyle w:val="a3"/>
        <w:spacing w:before="0" w:beforeAutospacing="0" w:after="150" w:afterAutospacing="0" w:line="390" w:lineRule="atLeast"/>
        <w:rPr>
          <w:rFonts w:ascii="Tahoma" w:hAnsi="Tahoma" w:cs="Tahoma"/>
          <w:color w:val="808080" w:themeColor="background1" w:themeShade="80"/>
        </w:rPr>
      </w:pPr>
      <w:r w:rsidRPr="0086623C">
        <w:rPr>
          <w:rStyle w:val="a4"/>
          <w:rFonts w:ascii="Tahoma" w:hAnsi="Tahoma" w:cs="Tahoma"/>
          <w:color w:val="808080" w:themeColor="background1" w:themeShade="80"/>
        </w:rPr>
        <w:t>Программа:</w:t>
      </w:r>
      <w:r w:rsidRPr="0086623C">
        <w:rPr>
          <w:rStyle w:val="apple-converted-space"/>
          <w:rFonts w:ascii="Tahoma" w:hAnsi="Tahoma" w:cs="Tahoma"/>
          <w:b/>
          <w:bCs/>
          <w:color w:val="808080" w:themeColor="background1" w:themeShade="80"/>
        </w:rPr>
        <w:t> </w:t>
      </w:r>
    </w:p>
    <w:p w:rsidR="00CE15BB" w:rsidRPr="0086623C" w:rsidRDefault="00CE15BB" w:rsidP="0086623C">
      <w:pPr>
        <w:rPr>
          <w:rFonts w:ascii="Tahoma" w:hAnsi="Tahoma" w:cs="Tahoma"/>
          <w:color w:val="808080" w:themeColor="background1" w:themeShade="80"/>
        </w:rPr>
      </w:pPr>
      <w:r w:rsidRPr="0086623C">
        <w:rPr>
          <w:rFonts w:ascii="Tahoma" w:hAnsi="Tahoma" w:cs="Tahoma"/>
          <w:color w:val="808080" w:themeColor="background1" w:themeShade="80"/>
        </w:rPr>
        <w:t xml:space="preserve">10.00-11.20 «Этиологические и патогенетические особенности вирусных и </w:t>
      </w:r>
      <w:proofErr w:type="spellStart"/>
      <w:r w:rsidRPr="0086623C">
        <w:rPr>
          <w:rFonts w:ascii="Tahoma" w:hAnsi="Tahoma" w:cs="Tahoma"/>
          <w:color w:val="808080" w:themeColor="background1" w:themeShade="80"/>
        </w:rPr>
        <w:t>поствирусных</w:t>
      </w:r>
      <w:proofErr w:type="spellEnd"/>
      <w:r w:rsidRPr="0086623C">
        <w:rPr>
          <w:rFonts w:ascii="Tahoma" w:hAnsi="Tahoma" w:cs="Tahoma"/>
          <w:color w:val="808080" w:themeColor="background1" w:themeShade="80"/>
        </w:rPr>
        <w:t xml:space="preserve"> поражений слизистой оболочки полости носа и околоносовых пазух в условиях пандемии SARS-COV2, дифференциальная диагностика. Рациональная фармакотерапия данных состояний» 80 мин</w:t>
      </w:r>
    </w:p>
    <w:p w:rsidR="00CE15BB" w:rsidRPr="0086623C" w:rsidRDefault="00CE15BB" w:rsidP="0086623C">
      <w:pPr>
        <w:rPr>
          <w:rFonts w:ascii="Tahoma" w:hAnsi="Tahoma" w:cs="Tahoma"/>
          <w:color w:val="808080" w:themeColor="background1" w:themeShade="80"/>
        </w:rPr>
      </w:pPr>
      <w:r w:rsidRPr="0086623C">
        <w:rPr>
          <w:rFonts w:ascii="Tahoma" w:hAnsi="Tahoma" w:cs="Tahoma"/>
          <w:color w:val="808080" w:themeColor="background1" w:themeShade="80"/>
        </w:rPr>
        <w:t xml:space="preserve">Гуров А.В. д.м.н., профессор кафедры оториноларингологии им. Б.С. Преображенского л/ф и профессор кафедры микробиологии и </w:t>
      </w:r>
      <w:proofErr w:type="gramStart"/>
      <w:r w:rsidRPr="0086623C">
        <w:rPr>
          <w:rFonts w:ascii="Tahoma" w:hAnsi="Tahoma" w:cs="Tahoma"/>
          <w:color w:val="808080" w:themeColor="background1" w:themeShade="80"/>
        </w:rPr>
        <w:t>вирусологии  ФГАОУ</w:t>
      </w:r>
      <w:proofErr w:type="gramEnd"/>
      <w:r w:rsidRPr="0086623C">
        <w:rPr>
          <w:rFonts w:ascii="Tahoma" w:hAnsi="Tahoma" w:cs="Tahoma"/>
          <w:color w:val="808080" w:themeColor="background1" w:themeShade="80"/>
        </w:rPr>
        <w:t xml:space="preserve"> ВО РНИМУ им. Н.И. Пирогова Минздрава России.</w:t>
      </w:r>
    </w:p>
    <w:p w:rsidR="0086623C" w:rsidRDefault="0086623C" w:rsidP="0086623C">
      <w:pPr>
        <w:rPr>
          <w:rFonts w:ascii="Tahoma" w:hAnsi="Tahoma" w:cs="Tahoma"/>
          <w:color w:val="808080" w:themeColor="background1" w:themeShade="80"/>
        </w:rPr>
      </w:pPr>
    </w:p>
    <w:p w:rsidR="00CE15BB" w:rsidRDefault="00CE15BB" w:rsidP="0086623C">
      <w:pPr>
        <w:rPr>
          <w:rFonts w:ascii="Tahoma" w:hAnsi="Tahoma" w:cs="Tahoma"/>
          <w:color w:val="808080" w:themeColor="background1" w:themeShade="80"/>
        </w:rPr>
      </w:pPr>
      <w:r w:rsidRPr="0086623C">
        <w:rPr>
          <w:rFonts w:ascii="Tahoma" w:hAnsi="Tahoma" w:cs="Tahoma"/>
          <w:color w:val="808080" w:themeColor="background1" w:themeShade="80"/>
        </w:rPr>
        <w:t>11.20-11.30 Вопросы,</w:t>
      </w:r>
      <w:r w:rsidR="0086623C">
        <w:rPr>
          <w:rFonts w:ascii="Tahoma" w:hAnsi="Tahoma" w:cs="Tahoma"/>
          <w:color w:val="808080" w:themeColor="background1" w:themeShade="80"/>
        </w:rPr>
        <w:t xml:space="preserve"> </w:t>
      </w:r>
      <w:r w:rsidRPr="0086623C">
        <w:rPr>
          <w:rFonts w:ascii="Tahoma" w:hAnsi="Tahoma" w:cs="Tahoma"/>
          <w:color w:val="808080" w:themeColor="background1" w:themeShade="80"/>
        </w:rPr>
        <w:t>дискуссия 10 мин</w:t>
      </w:r>
    </w:p>
    <w:p w:rsidR="0086623C" w:rsidRPr="0086623C" w:rsidRDefault="0086623C" w:rsidP="0086623C">
      <w:pPr>
        <w:rPr>
          <w:rFonts w:ascii="Tahoma" w:hAnsi="Tahoma" w:cs="Tahoma"/>
          <w:color w:val="808080" w:themeColor="background1" w:themeShade="80"/>
        </w:rPr>
      </w:pPr>
    </w:p>
    <w:p w:rsidR="00CE15BB" w:rsidRPr="0086623C" w:rsidRDefault="00CE15BB" w:rsidP="0086623C">
      <w:pPr>
        <w:rPr>
          <w:rFonts w:ascii="Tahoma" w:hAnsi="Tahoma" w:cs="Tahoma"/>
          <w:color w:val="808080" w:themeColor="background1" w:themeShade="80"/>
        </w:rPr>
      </w:pPr>
      <w:r w:rsidRPr="0086623C">
        <w:rPr>
          <w:rFonts w:ascii="Tahoma" w:hAnsi="Tahoma" w:cs="Tahoma"/>
          <w:color w:val="808080" w:themeColor="background1" w:themeShade="80"/>
        </w:rPr>
        <w:t xml:space="preserve">11.30-12.50 «Основные показания к хирургическому лечению заболеваний носа и околоносовых пазух. Возможности современной функциональной </w:t>
      </w:r>
      <w:proofErr w:type="spellStart"/>
      <w:r w:rsidRPr="0086623C">
        <w:rPr>
          <w:rFonts w:ascii="Tahoma" w:hAnsi="Tahoma" w:cs="Tahoma"/>
          <w:color w:val="808080" w:themeColor="background1" w:themeShade="80"/>
        </w:rPr>
        <w:t>ринохирургии</w:t>
      </w:r>
      <w:proofErr w:type="spellEnd"/>
      <w:r w:rsidRPr="0086623C">
        <w:rPr>
          <w:rFonts w:ascii="Tahoma" w:hAnsi="Tahoma" w:cs="Tahoma"/>
          <w:color w:val="808080" w:themeColor="background1" w:themeShade="80"/>
        </w:rPr>
        <w:t>»  </w:t>
      </w:r>
    </w:p>
    <w:p w:rsidR="00CE15BB" w:rsidRPr="0086623C" w:rsidRDefault="00CE15BB" w:rsidP="0086623C">
      <w:pPr>
        <w:rPr>
          <w:rFonts w:ascii="Tahoma" w:hAnsi="Tahoma" w:cs="Tahoma"/>
          <w:color w:val="808080" w:themeColor="background1" w:themeShade="80"/>
        </w:rPr>
      </w:pPr>
      <w:r w:rsidRPr="0086623C">
        <w:rPr>
          <w:rFonts w:ascii="Tahoma" w:hAnsi="Tahoma" w:cs="Tahoma"/>
          <w:color w:val="808080" w:themeColor="background1" w:themeShade="80"/>
        </w:rPr>
        <w:t>80 мин</w:t>
      </w:r>
    </w:p>
    <w:p w:rsidR="00CE15BB" w:rsidRDefault="00CE15BB" w:rsidP="0086623C">
      <w:pPr>
        <w:rPr>
          <w:rFonts w:ascii="Tahoma" w:hAnsi="Tahoma" w:cs="Tahoma"/>
          <w:color w:val="808080" w:themeColor="background1" w:themeShade="80"/>
        </w:rPr>
      </w:pPr>
      <w:proofErr w:type="spellStart"/>
      <w:r w:rsidRPr="0086623C">
        <w:rPr>
          <w:rFonts w:ascii="Tahoma" w:hAnsi="Tahoma" w:cs="Tahoma"/>
          <w:color w:val="808080" w:themeColor="background1" w:themeShade="80"/>
        </w:rPr>
        <w:t>Колбанова</w:t>
      </w:r>
      <w:proofErr w:type="spellEnd"/>
      <w:r w:rsidRPr="0086623C">
        <w:rPr>
          <w:rFonts w:ascii="Tahoma" w:hAnsi="Tahoma" w:cs="Tahoma"/>
          <w:color w:val="808080" w:themeColor="background1" w:themeShade="80"/>
        </w:rPr>
        <w:t xml:space="preserve"> И.Г. к.м.н., научный сотрудник ГБУЗ «НИКИО им. Л.И. </w:t>
      </w:r>
      <w:proofErr w:type="spellStart"/>
      <w:r w:rsidRPr="0086623C">
        <w:rPr>
          <w:rFonts w:ascii="Tahoma" w:hAnsi="Tahoma" w:cs="Tahoma"/>
          <w:color w:val="808080" w:themeColor="background1" w:themeShade="80"/>
        </w:rPr>
        <w:t>Свержевского</w:t>
      </w:r>
      <w:proofErr w:type="spellEnd"/>
      <w:r w:rsidRPr="0086623C">
        <w:rPr>
          <w:rFonts w:ascii="Tahoma" w:hAnsi="Tahoma" w:cs="Tahoma"/>
          <w:color w:val="808080" w:themeColor="background1" w:themeShade="80"/>
        </w:rPr>
        <w:t>» ДЗМ</w:t>
      </w:r>
    </w:p>
    <w:p w:rsidR="0086623C" w:rsidRPr="0086623C" w:rsidRDefault="0086623C" w:rsidP="0086623C">
      <w:pPr>
        <w:rPr>
          <w:rFonts w:ascii="Tahoma" w:hAnsi="Tahoma" w:cs="Tahoma"/>
          <w:color w:val="808080" w:themeColor="background1" w:themeShade="80"/>
        </w:rPr>
      </w:pPr>
    </w:p>
    <w:p w:rsidR="00CE15BB" w:rsidRDefault="00CE15BB" w:rsidP="0086623C">
      <w:pPr>
        <w:rPr>
          <w:rFonts w:ascii="Tahoma" w:hAnsi="Tahoma" w:cs="Tahoma"/>
          <w:color w:val="808080" w:themeColor="background1" w:themeShade="80"/>
        </w:rPr>
      </w:pPr>
      <w:r w:rsidRPr="0086623C">
        <w:rPr>
          <w:rFonts w:ascii="Tahoma" w:hAnsi="Tahoma" w:cs="Tahoma"/>
          <w:color w:val="808080" w:themeColor="background1" w:themeShade="80"/>
        </w:rPr>
        <w:t>12.50-13.00 Вопросы, дискуссия</w:t>
      </w:r>
      <w:r w:rsidR="0086623C">
        <w:rPr>
          <w:rFonts w:ascii="Tahoma" w:hAnsi="Tahoma" w:cs="Tahoma"/>
          <w:color w:val="808080" w:themeColor="background1" w:themeShade="80"/>
        </w:rPr>
        <w:t xml:space="preserve"> </w:t>
      </w:r>
      <w:r w:rsidRPr="0086623C">
        <w:rPr>
          <w:rFonts w:ascii="Tahoma" w:hAnsi="Tahoma" w:cs="Tahoma"/>
          <w:color w:val="808080" w:themeColor="background1" w:themeShade="80"/>
        </w:rPr>
        <w:t>10 мин</w:t>
      </w:r>
    </w:p>
    <w:p w:rsidR="00D63C00" w:rsidRPr="0086623C" w:rsidRDefault="00D63C00" w:rsidP="0086623C">
      <w:pPr>
        <w:rPr>
          <w:rFonts w:ascii="Tahoma" w:hAnsi="Tahoma" w:cs="Tahoma"/>
          <w:color w:val="808080" w:themeColor="background1" w:themeShade="80"/>
        </w:rPr>
      </w:pPr>
    </w:p>
    <w:p w:rsidR="00CE15BB" w:rsidRPr="0086623C" w:rsidRDefault="00CE15BB" w:rsidP="0086623C">
      <w:pPr>
        <w:pStyle w:val="a8"/>
        <w:rPr>
          <w:rFonts w:ascii="Tahoma" w:hAnsi="Tahoma" w:cs="Tahoma"/>
          <w:color w:val="808080" w:themeColor="background1" w:themeShade="80"/>
        </w:rPr>
      </w:pPr>
      <w:r w:rsidRPr="0086623C">
        <w:rPr>
          <w:rStyle w:val="a4"/>
          <w:rFonts w:ascii="Tahoma" w:hAnsi="Tahoma" w:cs="Tahoma"/>
          <w:color w:val="808080" w:themeColor="background1" w:themeShade="80"/>
        </w:rPr>
        <w:t>Описание мероприятия:</w:t>
      </w:r>
      <w:r w:rsidRPr="0086623C">
        <w:rPr>
          <w:rStyle w:val="apple-converted-space"/>
          <w:rFonts w:ascii="Tahoma" w:hAnsi="Tahoma" w:cs="Tahoma"/>
          <w:color w:val="808080" w:themeColor="background1" w:themeShade="80"/>
        </w:rPr>
        <w:t> </w:t>
      </w:r>
      <w:r w:rsidRPr="0086623C">
        <w:rPr>
          <w:rFonts w:ascii="Tahoma" w:hAnsi="Tahoma" w:cs="Tahoma"/>
          <w:color w:val="808080" w:themeColor="background1" w:themeShade="80"/>
        </w:rPr>
        <w:t xml:space="preserve">Посредством обсуждения клинических примеров и, рассматривая вопросы этиологии и патогенеза вирусных и </w:t>
      </w:r>
      <w:proofErr w:type="spellStart"/>
      <w:r w:rsidRPr="0086623C">
        <w:rPr>
          <w:rFonts w:ascii="Tahoma" w:hAnsi="Tahoma" w:cs="Tahoma"/>
          <w:color w:val="808080" w:themeColor="background1" w:themeShade="80"/>
        </w:rPr>
        <w:t>поствирусных</w:t>
      </w:r>
      <w:proofErr w:type="spellEnd"/>
      <w:r w:rsidRPr="0086623C">
        <w:rPr>
          <w:rFonts w:ascii="Tahoma" w:hAnsi="Tahoma" w:cs="Tahoma"/>
          <w:color w:val="808080" w:themeColor="background1" w:themeShade="80"/>
        </w:rPr>
        <w:t xml:space="preserve"> изменений слизистой оболочки носа и околоносовых пазух, ознакомить врачей-</w:t>
      </w:r>
      <w:proofErr w:type="spellStart"/>
      <w:r w:rsidRPr="0086623C">
        <w:rPr>
          <w:rFonts w:ascii="Tahoma" w:hAnsi="Tahoma" w:cs="Tahoma"/>
          <w:color w:val="808080" w:themeColor="background1" w:themeShade="80"/>
        </w:rPr>
        <w:t>оториноларингологов</w:t>
      </w:r>
      <w:proofErr w:type="spellEnd"/>
      <w:r w:rsidRPr="0086623C">
        <w:rPr>
          <w:rFonts w:ascii="Tahoma" w:hAnsi="Tahoma" w:cs="Tahoma"/>
          <w:color w:val="808080" w:themeColor="background1" w:themeShade="80"/>
        </w:rPr>
        <w:t xml:space="preserve"> с характером клинического течения, диагностикой, основными терапевтическими и </w:t>
      </w:r>
      <w:proofErr w:type="gramStart"/>
      <w:r w:rsidRPr="0086623C">
        <w:rPr>
          <w:rFonts w:ascii="Tahoma" w:hAnsi="Tahoma" w:cs="Tahoma"/>
          <w:color w:val="808080" w:themeColor="background1" w:themeShade="80"/>
        </w:rPr>
        <w:t>хирургическими  подходами</w:t>
      </w:r>
      <w:proofErr w:type="gramEnd"/>
      <w:r w:rsidRPr="0086623C">
        <w:rPr>
          <w:rFonts w:ascii="Tahoma" w:hAnsi="Tahoma" w:cs="Tahoma"/>
          <w:color w:val="808080" w:themeColor="background1" w:themeShade="80"/>
        </w:rPr>
        <w:t xml:space="preserve"> к лечению этого контингента больных.</w:t>
      </w:r>
    </w:p>
    <w:p w:rsidR="00CE15BB" w:rsidRDefault="00CE15BB" w:rsidP="00CE15BB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lastRenderedPageBreak/>
        <w:t> </w:t>
      </w:r>
    </w:p>
    <w:p w:rsidR="00CE15BB" w:rsidRPr="00D63C00" w:rsidRDefault="00CE15BB" w:rsidP="00CE15BB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 w:rsidRPr="00D63C00">
        <w:rPr>
          <w:rStyle w:val="a4"/>
          <w:rFonts w:ascii="Tahoma" w:hAnsi="Tahoma" w:cs="Tahoma"/>
          <w:b w:val="0"/>
          <w:color w:val="666666"/>
        </w:rPr>
        <w:t>Адрес проведения мероприятия:</w:t>
      </w:r>
      <w:r w:rsidRPr="00D63C00">
        <w:rPr>
          <w:rStyle w:val="apple-converted-space"/>
          <w:rFonts w:ascii="Tahoma" w:hAnsi="Tahoma" w:cs="Tahoma"/>
          <w:color w:val="666666"/>
        </w:rPr>
        <w:t> </w:t>
      </w:r>
      <w:r w:rsidRPr="00D63C00">
        <w:rPr>
          <w:rFonts w:ascii="Tahoma" w:hAnsi="Tahoma" w:cs="Tahoma"/>
          <w:color w:val="666666"/>
        </w:rPr>
        <w:t xml:space="preserve">Москва, Загородное шоссе, д.18А стр.2, подъезд-2, этаж -1, </w:t>
      </w:r>
      <w:proofErr w:type="spellStart"/>
      <w:r w:rsidRPr="00D63C00">
        <w:rPr>
          <w:rFonts w:ascii="Tahoma" w:hAnsi="Tahoma" w:cs="Tahoma"/>
          <w:color w:val="666666"/>
        </w:rPr>
        <w:t>конференц</w:t>
      </w:r>
      <w:proofErr w:type="spellEnd"/>
      <w:r w:rsidRPr="00D63C00">
        <w:rPr>
          <w:rFonts w:ascii="Tahoma" w:hAnsi="Tahoma" w:cs="Tahoma"/>
          <w:color w:val="666666"/>
        </w:rPr>
        <w:t xml:space="preserve"> – зал. ГБУЗ «НИКИО им. Л.И. </w:t>
      </w:r>
      <w:proofErr w:type="spellStart"/>
      <w:r w:rsidRPr="00D63C00">
        <w:rPr>
          <w:rFonts w:ascii="Tahoma" w:hAnsi="Tahoma" w:cs="Tahoma"/>
          <w:color w:val="666666"/>
        </w:rPr>
        <w:t>Свержевского</w:t>
      </w:r>
      <w:proofErr w:type="spellEnd"/>
      <w:r w:rsidRPr="00D63C00">
        <w:rPr>
          <w:rFonts w:ascii="Tahoma" w:hAnsi="Tahoma" w:cs="Tahoma"/>
          <w:color w:val="666666"/>
        </w:rPr>
        <w:t>» ДЗМ</w:t>
      </w:r>
    </w:p>
    <w:p w:rsidR="00CE15BB" w:rsidRPr="00D63C00" w:rsidRDefault="00CE15BB" w:rsidP="00CE15BB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 w:rsidRPr="00D63C00">
        <w:rPr>
          <w:rStyle w:val="a4"/>
          <w:rFonts w:ascii="Tahoma" w:hAnsi="Tahoma" w:cs="Tahoma"/>
          <w:b w:val="0"/>
          <w:color w:val="666666"/>
        </w:rPr>
        <w:t>Предполагаемое кол-во участников в очном формате (</w:t>
      </w:r>
      <w:proofErr w:type="spellStart"/>
      <w:r w:rsidRPr="00D63C00">
        <w:rPr>
          <w:rStyle w:val="a4"/>
          <w:rFonts w:ascii="Tahoma" w:hAnsi="Tahoma" w:cs="Tahoma"/>
          <w:b w:val="0"/>
          <w:color w:val="666666"/>
        </w:rPr>
        <w:t>оффлайн</w:t>
      </w:r>
      <w:proofErr w:type="spellEnd"/>
      <w:r w:rsidRPr="00D63C00">
        <w:rPr>
          <w:rStyle w:val="a4"/>
          <w:rFonts w:ascii="Tahoma" w:hAnsi="Tahoma" w:cs="Tahoma"/>
          <w:b w:val="0"/>
          <w:color w:val="666666"/>
        </w:rPr>
        <w:t>):</w:t>
      </w:r>
      <w:r w:rsidRPr="00D63C00">
        <w:rPr>
          <w:rStyle w:val="apple-converted-space"/>
          <w:rFonts w:ascii="Tahoma" w:hAnsi="Tahoma" w:cs="Tahoma"/>
          <w:b/>
          <w:bCs/>
          <w:color w:val="666666"/>
        </w:rPr>
        <w:t> </w:t>
      </w:r>
      <w:r w:rsidRPr="00D63C00">
        <w:rPr>
          <w:rFonts w:ascii="Tahoma" w:hAnsi="Tahoma" w:cs="Tahoma"/>
          <w:color w:val="666666"/>
        </w:rPr>
        <w:t>80</w:t>
      </w:r>
    </w:p>
    <w:p w:rsidR="00CE15BB" w:rsidRPr="00D63C00" w:rsidRDefault="00CE15BB" w:rsidP="00CE15BB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 w:rsidRPr="00D63C00">
        <w:rPr>
          <w:rStyle w:val="a4"/>
          <w:rFonts w:ascii="Tahoma" w:hAnsi="Tahoma" w:cs="Tahoma"/>
          <w:b w:val="0"/>
          <w:color w:val="666666"/>
        </w:rPr>
        <w:t>Контроль присутствия —</w:t>
      </w:r>
      <w:r w:rsidRPr="00D63C00">
        <w:rPr>
          <w:rStyle w:val="apple-converted-space"/>
          <w:rFonts w:ascii="Tahoma" w:hAnsi="Tahoma" w:cs="Tahoma"/>
          <w:color w:val="666666"/>
        </w:rPr>
        <w:t> </w:t>
      </w:r>
      <w:r w:rsidRPr="00D63C00">
        <w:rPr>
          <w:rFonts w:ascii="Tahoma" w:hAnsi="Tahoma" w:cs="Tahoma"/>
          <w:color w:val="666666"/>
        </w:rPr>
        <w:t>ручная регистрация в начале и в конце мероприятия.</w:t>
      </w:r>
    </w:p>
    <w:p w:rsidR="00CE15BB" w:rsidRPr="00D63C00" w:rsidRDefault="00CE15BB" w:rsidP="00CE15BB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b/>
          <w:color w:val="666666"/>
        </w:rPr>
      </w:pPr>
      <w:r w:rsidRPr="00D63C00">
        <w:rPr>
          <w:rStyle w:val="a4"/>
          <w:rFonts w:ascii="Tahoma" w:hAnsi="Tahoma" w:cs="Tahoma"/>
          <w:b w:val="0"/>
          <w:color w:val="666666"/>
        </w:rPr>
        <w:t>Предполагаемое кол-во участников в онлайн формате: 300</w:t>
      </w:r>
    </w:p>
    <w:p w:rsidR="00CE15BB" w:rsidRDefault="00CE15BB" w:rsidP="00CE15BB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 w:rsidRPr="00D63C00">
        <w:rPr>
          <w:rStyle w:val="a4"/>
          <w:rFonts w:ascii="Tahoma" w:hAnsi="Tahoma" w:cs="Tahoma"/>
          <w:b w:val="0"/>
          <w:color w:val="666666"/>
        </w:rPr>
        <w:t>Регистрация на мероприятие по ссылке:</w:t>
      </w:r>
      <w:r>
        <w:rPr>
          <w:rStyle w:val="a4"/>
          <w:rFonts w:ascii="Tahoma" w:hAnsi="Tahoma" w:cs="Tahoma"/>
          <w:color w:val="666666"/>
        </w:rPr>
        <w:t> </w:t>
      </w:r>
      <w:r>
        <w:rPr>
          <w:rStyle w:val="apple-converted-space"/>
          <w:rFonts w:ascii="Tahoma" w:hAnsi="Tahoma" w:cs="Tahoma"/>
          <w:b/>
          <w:bCs/>
          <w:color w:val="666666"/>
        </w:rPr>
        <w:t> </w:t>
      </w:r>
      <w:hyperlink r:id="rId5" w:history="1">
        <w:r>
          <w:rPr>
            <w:rStyle w:val="a5"/>
            <w:rFonts w:ascii="Tahoma" w:hAnsi="Tahoma" w:cs="Tahoma"/>
            <w:b/>
            <w:bCs/>
            <w:color w:val="BE5000"/>
          </w:rPr>
          <w:t>https://niioz.ru/meropriyatiya/</w:t>
        </w:r>
      </w:hyperlink>
    </w:p>
    <w:p w:rsidR="00CE15BB" w:rsidRDefault="00CE15BB" w:rsidP="00CE15BB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 w:rsidRPr="00D63C00">
        <w:rPr>
          <w:rStyle w:val="a4"/>
          <w:rFonts w:ascii="Tahoma" w:hAnsi="Tahoma" w:cs="Tahoma"/>
          <w:b w:val="0"/>
          <w:color w:val="666666"/>
        </w:rPr>
        <w:t>Технические требования: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color w:val="666666"/>
        </w:rPr>
        <w:t>смартфон/планшет или компьютер/ноутбук с доступом в интернет</w:t>
      </w:r>
    </w:p>
    <w:p w:rsidR="00CE15BB" w:rsidRDefault="00CE15BB" w:rsidP="00CE15BB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Style w:val="a4"/>
          <w:rFonts w:ascii="Tahoma" w:hAnsi="Tahoma" w:cs="Tahoma"/>
          <w:color w:val="666666"/>
        </w:rPr>
        <w:t>Порядок подключения к трансляции:</w:t>
      </w:r>
    </w:p>
    <w:p w:rsidR="00CE15BB" w:rsidRDefault="00CE15BB" w:rsidP="00CE15BB">
      <w:pPr>
        <w:numPr>
          <w:ilvl w:val="0"/>
          <w:numId w:val="8"/>
        </w:numPr>
        <w:spacing w:before="100" w:beforeAutospacing="1" w:after="100" w:afterAutospacing="1" w:line="390" w:lineRule="atLeast"/>
        <w:ind w:left="0"/>
        <w:rPr>
          <w:rFonts w:ascii="Open Sans" w:hAnsi="Open Sans" w:cs="Open Sans"/>
          <w:color w:val="666666"/>
        </w:rPr>
      </w:pPr>
      <w:r>
        <w:rPr>
          <w:rStyle w:val="a6"/>
          <w:rFonts w:ascii="Tahoma" w:hAnsi="Tahoma" w:cs="Tahoma"/>
          <w:color w:val="666666"/>
          <w:u w:val="single"/>
        </w:rPr>
        <w:t xml:space="preserve">Регистрироваться на </w:t>
      </w:r>
      <w:proofErr w:type="spellStart"/>
      <w:r>
        <w:rPr>
          <w:rStyle w:val="a6"/>
          <w:rFonts w:ascii="Tahoma" w:hAnsi="Tahoma" w:cs="Tahoma"/>
          <w:color w:val="666666"/>
          <w:u w:val="single"/>
        </w:rPr>
        <w:t>вебинар</w:t>
      </w:r>
      <w:proofErr w:type="spellEnd"/>
      <w:r>
        <w:rPr>
          <w:rStyle w:val="a6"/>
          <w:rFonts w:ascii="Tahoma" w:hAnsi="Tahoma" w:cs="Tahoma"/>
          <w:color w:val="666666"/>
          <w:u w:val="single"/>
        </w:rPr>
        <w:t xml:space="preserve"> необходимо заранее. Регистрация доступна до 16 февраля 2022г до 9.30.</w:t>
      </w:r>
    </w:p>
    <w:p w:rsidR="00CE15BB" w:rsidRDefault="00CE15BB" w:rsidP="00CE15BB">
      <w:pPr>
        <w:numPr>
          <w:ilvl w:val="0"/>
          <w:numId w:val="8"/>
        </w:numPr>
        <w:spacing w:before="100" w:beforeAutospacing="1" w:after="100" w:afterAutospacing="1" w:line="390" w:lineRule="atLeast"/>
        <w:ind w:left="0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>Длительность мероприятия – 180 минут, минимальный порог присутствия – 170 минут. Проводится постоянный автоматический постоянный контроль присутствия по минутам, а также контроль входов\выходов.</w:t>
      </w:r>
    </w:p>
    <w:p w:rsidR="00CE15BB" w:rsidRDefault="00CE15BB" w:rsidP="00CE15BB">
      <w:pPr>
        <w:numPr>
          <w:ilvl w:val="0"/>
          <w:numId w:val="8"/>
        </w:numPr>
        <w:spacing w:before="100" w:beforeAutospacing="1" w:after="100" w:afterAutospacing="1" w:line="390" w:lineRule="atLeast"/>
        <w:ind w:left="0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>Подтверждение присутствия слушателя осуществляется нажатием на всплывающее окно. Всего запланировано 4 контроля присутствия. Минимальное количество закрытых контролей присутствия – 3.</w:t>
      </w:r>
    </w:p>
    <w:p w:rsidR="00CE15BB" w:rsidRDefault="00CE15BB" w:rsidP="009B0B3A">
      <w:pPr>
        <w:pStyle w:val="a3"/>
        <w:spacing w:before="0" w:beforeAutospacing="0" w:after="150" w:afterAutospacing="0" w:line="390" w:lineRule="atLeast"/>
        <w:rPr>
          <w:rStyle w:val="a4"/>
          <w:rFonts w:ascii="Tahoma" w:hAnsi="Tahoma" w:cs="Tahoma"/>
          <w:color w:val="666666"/>
          <w:sz w:val="36"/>
          <w:szCs w:val="36"/>
        </w:rPr>
      </w:pPr>
    </w:p>
    <w:p w:rsidR="00617073" w:rsidRDefault="00617073" w:rsidP="00D63C00">
      <w:pPr>
        <w:pStyle w:val="a3"/>
        <w:spacing w:before="0" w:beforeAutospacing="0" w:after="150" w:afterAutospacing="0" w:line="390" w:lineRule="atLeast"/>
        <w:jc w:val="center"/>
        <w:rPr>
          <w:rFonts w:ascii="Open Sans" w:hAnsi="Open Sans" w:cs="Open Sans"/>
          <w:color w:val="666666"/>
        </w:rPr>
      </w:pPr>
      <w:r>
        <w:rPr>
          <w:rStyle w:val="a4"/>
          <w:rFonts w:ascii="Tahoma" w:hAnsi="Tahoma" w:cs="Tahoma"/>
          <w:color w:val="666666"/>
          <w:sz w:val="36"/>
          <w:szCs w:val="36"/>
        </w:rPr>
        <w:t>ЯНВАРЬ 2021</w:t>
      </w:r>
      <w:r>
        <w:rPr>
          <w:rStyle w:val="apple-converted-space"/>
          <w:rFonts w:ascii="Tahoma" w:hAnsi="Tahoma" w:cs="Tahoma"/>
          <w:b/>
          <w:bCs/>
          <w:color w:val="666666"/>
          <w:sz w:val="36"/>
          <w:szCs w:val="36"/>
        </w:rPr>
        <w:t> </w:t>
      </w:r>
      <w:bookmarkStart w:id="0" w:name="_GoBack"/>
      <w:bookmarkEnd w:id="0"/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Style w:val="a4"/>
          <w:rFonts w:ascii="Tahoma" w:hAnsi="Tahoma" w:cs="Tahoma"/>
          <w:color w:val="666666"/>
        </w:rPr>
        <w:t xml:space="preserve">26 </w:t>
      </w:r>
      <w:proofErr w:type="gramStart"/>
      <w:r>
        <w:rPr>
          <w:rStyle w:val="a4"/>
          <w:rFonts w:ascii="Tahoma" w:hAnsi="Tahoma" w:cs="Tahoma"/>
          <w:color w:val="666666"/>
        </w:rPr>
        <w:t>января  2022</w:t>
      </w:r>
      <w:proofErr w:type="gramEnd"/>
      <w:r>
        <w:rPr>
          <w:rStyle w:val="a4"/>
          <w:rFonts w:ascii="Tahoma" w:hAnsi="Tahoma" w:cs="Tahoma"/>
          <w:color w:val="666666"/>
        </w:rPr>
        <w:t xml:space="preserve"> года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Style w:val="a4"/>
          <w:rFonts w:ascii="Tahoma" w:hAnsi="Tahoma" w:cs="Tahoma"/>
          <w:color w:val="666666"/>
        </w:rPr>
        <w:t>«Острая респираторная патология верх</w:t>
      </w:r>
      <w:r w:rsidR="00223560">
        <w:rPr>
          <w:rStyle w:val="a4"/>
          <w:rFonts w:ascii="Tahoma" w:hAnsi="Tahoma" w:cs="Tahoma"/>
          <w:color w:val="666666"/>
        </w:rPr>
        <w:t>них</w:t>
      </w:r>
      <w:r>
        <w:rPr>
          <w:rStyle w:val="a4"/>
          <w:rFonts w:ascii="Tahoma" w:hAnsi="Tahoma" w:cs="Tahoma"/>
          <w:color w:val="666666"/>
        </w:rPr>
        <w:t xml:space="preserve"> дыхательных путей и </w:t>
      </w:r>
      <w:proofErr w:type="spellStart"/>
      <w:r>
        <w:rPr>
          <w:rStyle w:val="a4"/>
          <w:rFonts w:ascii="Tahoma" w:hAnsi="Tahoma" w:cs="Tahoma"/>
          <w:color w:val="666666"/>
        </w:rPr>
        <w:t>Ковид</w:t>
      </w:r>
      <w:proofErr w:type="spellEnd"/>
      <w:r>
        <w:rPr>
          <w:rStyle w:val="a4"/>
          <w:rFonts w:ascii="Tahoma" w:hAnsi="Tahoma" w:cs="Tahoma"/>
          <w:color w:val="666666"/>
        </w:rPr>
        <w:t xml:space="preserve"> в педиатрической практике Лор врача»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Style w:val="a4"/>
          <w:rFonts w:ascii="Tahoma" w:hAnsi="Tahoma" w:cs="Tahoma"/>
          <w:color w:val="666666"/>
        </w:rPr>
        <w:t>Программа:</w:t>
      </w:r>
      <w:r>
        <w:rPr>
          <w:rStyle w:val="apple-converted-space"/>
          <w:rFonts w:ascii="Tahoma" w:hAnsi="Tahoma" w:cs="Tahoma"/>
          <w:b/>
          <w:bCs/>
          <w:color w:val="666666"/>
        </w:rPr>
        <w:t> 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>10.00-10.30 «</w:t>
      </w:r>
      <w:proofErr w:type="spellStart"/>
      <w:r>
        <w:rPr>
          <w:rFonts w:ascii="Tahoma" w:hAnsi="Tahoma" w:cs="Tahoma"/>
          <w:color w:val="666666"/>
        </w:rPr>
        <w:t>Риносинусит</w:t>
      </w:r>
      <w:proofErr w:type="spellEnd"/>
      <w:r>
        <w:rPr>
          <w:rFonts w:ascii="Tahoma" w:hAnsi="Tahoma" w:cs="Tahoma"/>
          <w:color w:val="666666"/>
        </w:rPr>
        <w:t xml:space="preserve"> и обоняние в практике ЛОР </w:t>
      </w:r>
      <w:proofErr w:type="gramStart"/>
      <w:r>
        <w:rPr>
          <w:rFonts w:ascii="Tahoma" w:hAnsi="Tahoma" w:cs="Tahoma"/>
          <w:color w:val="666666"/>
        </w:rPr>
        <w:t>врача» </w:t>
      </w:r>
      <w:r w:rsidR="00CE15BB">
        <w:rPr>
          <w:rFonts w:ascii="Tahoma" w:hAnsi="Tahoma" w:cs="Tahoma"/>
          <w:color w:val="666666"/>
        </w:rPr>
        <w:t xml:space="preserve"> </w:t>
      </w:r>
      <w:r>
        <w:rPr>
          <w:rFonts w:ascii="Tahoma" w:hAnsi="Tahoma" w:cs="Tahoma"/>
          <w:color w:val="666666"/>
        </w:rPr>
        <w:t>30</w:t>
      </w:r>
      <w:proofErr w:type="gramEnd"/>
      <w:r>
        <w:rPr>
          <w:rFonts w:ascii="Tahoma" w:hAnsi="Tahoma" w:cs="Tahoma"/>
          <w:color w:val="666666"/>
        </w:rPr>
        <w:t xml:space="preserve"> мин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>Карпова Е.П. к.м.н., Заведующий учебной частью и доцент кафедры детской отоларингологии ФГБОУ ДПО РМАНПО МЗ РФ.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 xml:space="preserve">10.30-11.10 «Антибактериальная терапия лечения острого </w:t>
      </w:r>
      <w:proofErr w:type="spellStart"/>
      <w:r>
        <w:rPr>
          <w:rFonts w:ascii="Tahoma" w:hAnsi="Tahoma" w:cs="Tahoma"/>
          <w:color w:val="666666"/>
        </w:rPr>
        <w:t>риносинусита</w:t>
      </w:r>
      <w:proofErr w:type="spellEnd"/>
      <w:r>
        <w:rPr>
          <w:rFonts w:ascii="Tahoma" w:hAnsi="Tahoma" w:cs="Tahoma"/>
          <w:color w:val="666666"/>
        </w:rPr>
        <w:t xml:space="preserve"> у детей и возможности</w:t>
      </w:r>
      <w:r w:rsidR="00CE15BB">
        <w:rPr>
          <w:rFonts w:ascii="Tahoma" w:hAnsi="Tahoma" w:cs="Tahoma"/>
          <w:color w:val="666666"/>
        </w:rPr>
        <w:t xml:space="preserve"> </w:t>
      </w:r>
      <w:r>
        <w:rPr>
          <w:rFonts w:ascii="Tahoma" w:hAnsi="Tahoma" w:cs="Tahoma"/>
          <w:color w:val="666666"/>
        </w:rPr>
        <w:t>фитотерапии</w:t>
      </w:r>
      <w:r w:rsidR="00CE15BB">
        <w:rPr>
          <w:rFonts w:ascii="Tahoma" w:hAnsi="Tahoma" w:cs="Tahoma"/>
          <w:color w:val="666666"/>
        </w:rPr>
        <w:t>»</w:t>
      </w:r>
      <w:r w:rsidR="00CE15BB">
        <w:rPr>
          <w:rFonts w:ascii="Open Sans" w:hAnsi="Open Sans" w:cs="Open Sans"/>
          <w:color w:val="666666"/>
        </w:rPr>
        <w:t xml:space="preserve"> </w:t>
      </w:r>
      <w:r>
        <w:rPr>
          <w:rFonts w:ascii="Tahoma" w:hAnsi="Tahoma" w:cs="Tahoma"/>
          <w:color w:val="666666"/>
        </w:rPr>
        <w:t>40 мин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lastRenderedPageBreak/>
        <w:t>Карпова Е.П. к.м.н., Заведующий учебной частью и доцент кафедры детской отоларингологии ФГБОУ ДПО РМАНПО МЗ РФ.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 xml:space="preserve">11.10-11.40 «Симптоматическая терапия боли в горле в практике детского </w:t>
      </w:r>
      <w:proofErr w:type="spellStart"/>
      <w:r>
        <w:rPr>
          <w:rFonts w:ascii="Tahoma" w:hAnsi="Tahoma" w:cs="Tahoma"/>
          <w:color w:val="666666"/>
        </w:rPr>
        <w:t>оториноларинголога</w:t>
      </w:r>
      <w:proofErr w:type="spellEnd"/>
      <w:r>
        <w:rPr>
          <w:rFonts w:ascii="Tahoma" w:hAnsi="Tahoma" w:cs="Tahoma"/>
          <w:color w:val="666666"/>
        </w:rPr>
        <w:t>» 30 мин</w:t>
      </w:r>
    </w:p>
    <w:p w:rsidR="00617073" w:rsidRPr="00CE15BB" w:rsidRDefault="00617073" w:rsidP="00617073">
      <w:pPr>
        <w:pStyle w:val="a3"/>
        <w:spacing w:before="0" w:beforeAutospacing="0" w:after="150" w:afterAutospacing="0" w:line="390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Тулупов Д.А.</w:t>
      </w:r>
      <w:r w:rsidR="00CE15BB">
        <w:rPr>
          <w:rFonts w:ascii="Tahoma" w:hAnsi="Tahoma" w:cs="Tahoma"/>
          <w:color w:val="666666"/>
        </w:rPr>
        <w:t xml:space="preserve"> </w:t>
      </w:r>
      <w:r>
        <w:rPr>
          <w:rFonts w:ascii="Tahoma" w:hAnsi="Tahoma" w:cs="Tahoma"/>
          <w:color w:val="666666"/>
        </w:rPr>
        <w:t>к.м.н., доцент кафедры детской</w:t>
      </w:r>
      <w:r w:rsidR="009B0B3A">
        <w:rPr>
          <w:rFonts w:ascii="Tahoma" w:hAnsi="Tahoma" w:cs="Tahoma"/>
          <w:color w:val="666666"/>
        </w:rPr>
        <w:t xml:space="preserve"> </w:t>
      </w:r>
      <w:r>
        <w:rPr>
          <w:rFonts w:ascii="Tahoma" w:hAnsi="Tahoma" w:cs="Tahoma"/>
          <w:color w:val="666666"/>
        </w:rPr>
        <w:t>оториноларингологии</w:t>
      </w:r>
      <w:r w:rsidR="009B0B3A">
        <w:rPr>
          <w:rFonts w:ascii="Tahoma" w:hAnsi="Tahoma" w:cs="Tahoma"/>
          <w:color w:val="666666"/>
        </w:rPr>
        <w:t xml:space="preserve"> </w:t>
      </w:r>
      <w:r>
        <w:rPr>
          <w:rFonts w:ascii="Tahoma" w:hAnsi="Tahoma" w:cs="Tahoma"/>
          <w:color w:val="666666"/>
        </w:rPr>
        <w:t>ФГБОУ</w:t>
      </w:r>
      <w:r w:rsidR="009B0B3A">
        <w:rPr>
          <w:rFonts w:ascii="Tahoma" w:hAnsi="Tahoma" w:cs="Tahoma"/>
          <w:color w:val="666666"/>
        </w:rPr>
        <w:t xml:space="preserve"> </w:t>
      </w:r>
      <w:r>
        <w:rPr>
          <w:rFonts w:ascii="Tahoma" w:hAnsi="Tahoma" w:cs="Tahoma"/>
          <w:color w:val="666666"/>
        </w:rPr>
        <w:t>ДПО</w:t>
      </w:r>
      <w:r w:rsidR="009B0B3A">
        <w:rPr>
          <w:rFonts w:ascii="Tahoma" w:hAnsi="Tahoma" w:cs="Tahoma"/>
          <w:color w:val="666666"/>
        </w:rPr>
        <w:t xml:space="preserve"> </w:t>
      </w:r>
      <w:r>
        <w:rPr>
          <w:rFonts w:ascii="Tahoma" w:hAnsi="Tahoma" w:cs="Tahoma"/>
          <w:color w:val="666666"/>
        </w:rPr>
        <w:t>РМАНП</w:t>
      </w:r>
      <w:r w:rsidR="009B0B3A">
        <w:rPr>
          <w:rFonts w:ascii="Tahoma" w:hAnsi="Tahoma" w:cs="Tahoma"/>
          <w:color w:val="666666"/>
        </w:rPr>
        <w:t xml:space="preserve">О </w:t>
      </w:r>
      <w:r>
        <w:rPr>
          <w:rFonts w:ascii="Tahoma" w:hAnsi="Tahoma" w:cs="Tahoma"/>
          <w:color w:val="666666"/>
        </w:rPr>
        <w:t>МЗ РФ.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>11.40 — 12.10 «Дифференцированный подход к сочетанной патологии носа и глотки у детей» 30 мин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>Баранов К.К. к.м.н., врач-</w:t>
      </w:r>
      <w:proofErr w:type="spellStart"/>
      <w:r>
        <w:rPr>
          <w:rFonts w:ascii="Tahoma" w:hAnsi="Tahoma" w:cs="Tahoma"/>
          <w:color w:val="666666"/>
        </w:rPr>
        <w:t>оториноларинголог</w:t>
      </w:r>
      <w:proofErr w:type="spellEnd"/>
      <w:r>
        <w:rPr>
          <w:rFonts w:ascii="Tahoma" w:hAnsi="Tahoma" w:cs="Tahoma"/>
          <w:color w:val="666666"/>
        </w:rPr>
        <w:t xml:space="preserve"> НИИ неотложной детской хирургии и травматологии ДЗМ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 xml:space="preserve">12.10 — 12.45 «Хронический полипозный </w:t>
      </w:r>
      <w:proofErr w:type="spellStart"/>
      <w:r>
        <w:rPr>
          <w:rFonts w:ascii="Tahoma" w:hAnsi="Tahoma" w:cs="Tahoma"/>
          <w:color w:val="666666"/>
        </w:rPr>
        <w:t>риносинусит</w:t>
      </w:r>
      <w:proofErr w:type="spellEnd"/>
      <w:r>
        <w:rPr>
          <w:rFonts w:ascii="Tahoma" w:hAnsi="Tahoma" w:cs="Tahoma"/>
          <w:color w:val="666666"/>
        </w:rPr>
        <w:t xml:space="preserve"> у детей: от простого к сложному» 35 мин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proofErr w:type="spellStart"/>
      <w:r>
        <w:rPr>
          <w:rFonts w:ascii="Tahoma" w:hAnsi="Tahoma" w:cs="Tahoma"/>
          <w:color w:val="666666"/>
        </w:rPr>
        <w:t>Асманов</w:t>
      </w:r>
      <w:proofErr w:type="spellEnd"/>
      <w:r>
        <w:rPr>
          <w:rFonts w:ascii="Tahoma" w:hAnsi="Tahoma" w:cs="Tahoma"/>
          <w:color w:val="666666"/>
        </w:rPr>
        <w:t xml:space="preserve"> А. И. к.м.н., Ассистент кафедры отоларингологии педиатрического факультета ГБОУ ВПО РНИМУ им. Н.И. Пирогова.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>12.45-13.00 Вопросы, дискуссия 15 мин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Style w:val="a4"/>
          <w:rFonts w:ascii="Tahoma" w:hAnsi="Tahoma" w:cs="Tahoma"/>
          <w:color w:val="666666"/>
        </w:rPr>
        <w:t> 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Style w:val="a4"/>
          <w:rFonts w:ascii="Tahoma" w:hAnsi="Tahoma" w:cs="Tahoma"/>
          <w:color w:val="666666"/>
        </w:rPr>
        <w:t>Ссылка:</w:t>
      </w:r>
      <w:r>
        <w:rPr>
          <w:rStyle w:val="apple-converted-space"/>
          <w:rFonts w:ascii="Tahoma" w:hAnsi="Tahoma" w:cs="Tahoma"/>
          <w:b/>
          <w:bCs/>
          <w:color w:val="666666"/>
        </w:rPr>
        <w:t> </w:t>
      </w:r>
      <w:hyperlink r:id="rId6" w:history="1">
        <w:r>
          <w:rPr>
            <w:rStyle w:val="a5"/>
            <w:rFonts w:ascii="Tahoma" w:hAnsi="Tahoma" w:cs="Tahoma"/>
            <w:b/>
            <w:bCs/>
            <w:color w:val="BE5000"/>
          </w:rPr>
          <w:t>https://go.mywebi</w:t>
        </w:r>
        <w:r>
          <w:rPr>
            <w:rStyle w:val="a5"/>
            <w:rFonts w:ascii="Tahoma" w:hAnsi="Tahoma" w:cs="Tahoma"/>
            <w:b/>
            <w:bCs/>
            <w:color w:val="BE5000"/>
          </w:rPr>
          <w:t>n</w:t>
        </w:r>
        <w:r>
          <w:rPr>
            <w:rStyle w:val="a5"/>
            <w:rFonts w:ascii="Tahoma" w:hAnsi="Tahoma" w:cs="Tahoma"/>
            <w:b/>
            <w:bCs/>
            <w:color w:val="BE5000"/>
          </w:rPr>
          <w:t>ar.com/ehxp-qhvw-fweg-fxgr</w:t>
        </w:r>
      </w:hyperlink>
      <w:r>
        <w:rPr>
          <w:rStyle w:val="a4"/>
          <w:rFonts w:ascii="Tahoma" w:hAnsi="Tahoma" w:cs="Tahoma"/>
          <w:color w:val="666666"/>
        </w:rPr>
        <w:t> </w:t>
      </w:r>
      <w:r>
        <w:rPr>
          <w:rStyle w:val="apple-converted-space"/>
          <w:rFonts w:ascii="Tahoma" w:hAnsi="Tahoma" w:cs="Tahoma"/>
          <w:b/>
          <w:bCs/>
          <w:color w:val="666666"/>
          <w:u w:val="single"/>
        </w:rPr>
        <w:t> </w:t>
      </w:r>
      <w:r>
        <w:rPr>
          <w:rStyle w:val="a4"/>
          <w:rFonts w:ascii="Tahoma" w:hAnsi="Tahoma" w:cs="Tahoma"/>
          <w:color w:val="666666"/>
        </w:rPr>
        <w:t> 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Style w:val="a4"/>
          <w:rFonts w:ascii="Tahoma" w:hAnsi="Tahoma" w:cs="Tahoma"/>
          <w:color w:val="666666"/>
        </w:rPr>
        <w:t>Технические требования: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color w:val="666666"/>
        </w:rPr>
        <w:t>смартфон/планшет или компьютер/ноутбук с доступом в интернет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Style w:val="a4"/>
          <w:rFonts w:ascii="Tahoma" w:hAnsi="Tahoma" w:cs="Tahoma"/>
          <w:color w:val="666666"/>
        </w:rPr>
        <w:t>Порядок подключения к трансляции:</w:t>
      </w:r>
    </w:p>
    <w:p w:rsidR="00617073" w:rsidRDefault="00617073" w:rsidP="00617073">
      <w:pPr>
        <w:numPr>
          <w:ilvl w:val="0"/>
          <w:numId w:val="7"/>
        </w:numPr>
        <w:spacing w:before="100" w:beforeAutospacing="1" w:after="100" w:afterAutospacing="1" w:line="390" w:lineRule="atLeast"/>
        <w:ind w:left="0"/>
        <w:rPr>
          <w:rFonts w:ascii="Open Sans" w:hAnsi="Open Sans" w:cs="Open Sans"/>
          <w:color w:val="666666"/>
        </w:rPr>
      </w:pPr>
      <w:r>
        <w:rPr>
          <w:rStyle w:val="a6"/>
          <w:rFonts w:ascii="Tahoma" w:hAnsi="Tahoma" w:cs="Tahoma"/>
          <w:color w:val="666666"/>
          <w:u w:val="single"/>
        </w:rPr>
        <w:t xml:space="preserve">Регистрироваться на </w:t>
      </w:r>
      <w:proofErr w:type="spellStart"/>
      <w:r>
        <w:rPr>
          <w:rStyle w:val="a6"/>
          <w:rFonts w:ascii="Tahoma" w:hAnsi="Tahoma" w:cs="Tahoma"/>
          <w:color w:val="666666"/>
          <w:u w:val="single"/>
        </w:rPr>
        <w:t>вебинар</w:t>
      </w:r>
      <w:proofErr w:type="spellEnd"/>
      <w:r>
        <w:rPr>
          <w:rStyle w:val="a6"/>
          <w:rFonts w:ascii="Tahoma" w:hAnsi="Tahoma" w:cs="Tahoma"/>
          <w:color w:val="666666"/>
          <w:u w:val="single"/>
        </w:rPr>
        <w:t xml:space="preserve"> необходимо заранее. Регистрация доступна до 26 января 2022г до 9.30.</w:t>
      </w:r>
    </w:p>
    <w:p w:rsidR="00617073" w:rsidRDefault="00617073" w:rsidP="00617073">
      <w:pPr>
        <w:numPr>
          <w:ilvl w:val="0"/>
          <w:numId w:val="7"/>
        </w:numPr>
        <w:spacing w:before="100" w:beforeAutospacing="1" w:after="100" w:afterAutospacing="1" w:line="390" w:lineRule="atLeast"/>
        <w:ind w:left="0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 xml:space="preserve">Для просмотра </w:t>
      </w:r>
      <w:proofErr w:type="spellStart"/>
      <w:proofErr w:type="gramStart"/>
      <w:r>
        <w:rPr>
          <w:rFonts w:ascii="Tahoma" w:hAnsi="Tahoma" w:cs="Tahoma"/>
          <w:color w:val="666666"/>
        </w:rPr>
        <w:t>вебинара</w:t>
      </w:r>
      <w:proofErr w:type="spellEnd"/>
      <w:r>
        <w:rPr>
          <w:rFonts w:ascii="Tahoma" w:hAnsi="Tahoma" w:cs="Tahoma"/>
          <w:color w:val="666666"/>
        </w:rPr>
        <w:t>  необходимо</w:t>
      </w:r>
      <w:proofErr w:type="gramEnd"/>
      <w:r>
        <w:rPr>
          <w:rFonts w:ascii="Tahoma" w:hAnsi="Tahoma" w:cs="Tahoma"/>
          <w:color w:val="666666"/>
        </w:rPr>
        <w:t xml:space="preserve"> заполнить ВСЕ строки регистрации (ФИО, e-</w:t>
      </w:r>
      <w:proofErr w:type="spellStart"/>
      <w:r>
        <w:rPr>
          <w:rFonts w:ascii="Tahoma" w:hAnsi="Tahoma" w:cs="Tahoma"/>
          <w:color w:val="666666"/>
        </w:rPr>
        <w:t>mail</w:t>
      </w:r>
      <w:proofErr w:type="spellEnd"/>
      <w:r>
        <w:rPr>
          <w:rFonts w:ascii="Tahoma" w:hAnsi="Tahoma" w:cs="Tahoma"/>
          <w:color w:val="666666"/>
        </w:rPr>
        <w:t>, телефон, город, организация, отдел). В строке регистрации «</w:t>
      </w:r>
      <w:r>
        <w:rPr>
          <w:rStyle w:val="a4"/>
          <w:rFonts w:ascii="Tahoma" w:hAnsi="Tahoma" w:cs="Tahoma"/>
          <w:color w:val="666666"/>
        </w:rPr>
        <w:t>Отдел», </w:t>
      </w:r>
      <w:r>
        <w:rPr>
          <w:rFonts w:ascii="Tahoma" w:hAnsi="Tahoma" w:cs="Tahoma"/>
          <w:color w:val="666666"/>
        </w:rPr>
        <w:t>пожалуйста, укажите вашу специализацию — лор, педиатр, другое. </w:t>
      </w:r>
    </w:p>
    <w:p w:rsidR="00617073" w:rsidRDefault="00617073" w:rsidP="00617073">
      <w:pPr>
        <w:numPr>
          <w:ilvl w:val="0"/>
          <w:numId w:val="7"/>
        </w:numPr>
        <w:spacing w:before="100" w:beforeAutospacing="1" w:after="100" w:afterAutospacing="1" w:line="390" w:lineRule="atLeast"/>
        <w:ind w:left="0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>Пожалуйста, обратите внимание, что </w:t>
      </w:r>
      <w:r>
        <w:rPr>
          <w:rStyle w:val="a4"/>
          <w:rFonts w:ascii="Tahoma" w:hAnsi="Tahoma" w:cs="Tahoma"/>
          <w:color w:val="666666"/>
        </w:rPr>
        <w:t>E-</w:t>
      </w:r>
      <w:proofErr w:type="spellStart"/>
      <w:r>
        <w:rPr>
          <w:rStyle w:val="a4"/>
          <w:rFonts w:ascii="Tahoma" w:hAnsi="Tahoma" w:cs="Tahoma"/>
          <w:color w:val="666666"/>
        </w:rPr>
        <w:t>mail</w:t>
      </w:r>
      <w:proofErr w:type="spellEnd"/>
      <w:r>
        <w:rPr>
          <w:rStyle w:val="a4"/>
          <w:rFonts w:ascii="Tahoma" w:hAnsi="Tahoma" w:cs="Tahoma"/>
          <w:color w:val="666666"/>
        </w:rPr>
        <w:t> </w:t>
      </w:r>
      <w:r>
        <w:rPr>
          <w:rFonts w:ascii="Tahoma" w:hAnsi="Tahoma" w:cs="Tahoma"/>
          <w:color w:val="666666"/>
        </w:rPr>
        <w:t>— это обязательное поле для заполнения.</w:t>
      </w:r>
    </w:p>
    <w:p w:rsidR="00617073" w:rsidRDefault="00617073" w:rsidP="00617073">
      <w:pPr>
        <w:numPr>
          <w:ilvl w:val="0"/>
          <w:numId w:val="7"/>
        </w:numPr>
        <w:spacing w:before="100" w:beforeAutospacing="1" w:after="100" w:afterAutospacing="1" w:line="390" w:lineRule="atLeast"/>
        <w:ind w:left="0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 xml:space="preserve">После регистрации, Вам на почту придёт подтверждение регистрации на </w:t>
      </w:r>
      <w:proofErr w:type="spellStart"/>
      <w:r>
        <w:rPr>
          <w:rFonts w:ascii="Tahoma" w:hAnsi="Tahoma" w:cs="Tahoma"/>
          <w:color w:val="666666"/>
        </w:rPr>
        <w:t>вебинар</w:t>
      </w:r>
      <w:proofErr w:type="spellEnd"/>
      <w:r>
        <w:rPr>
          <w:rFonts w:ascii="Tahoma" w:hAnsi="Tahoma" w:cs="Tahoma"/>
          <w:color w:val="666666"/>
        </w:rPr>
        <w:t>. За час до мероприятия на почту отправим Вам ссылку для входа.</w:t>
      </w:r>
    </w:p>
    <w:p w:rsidR="00617073" w:rsidRDefault="00617073" w:rsidP="00617073">
      <w:pPr>
        <w:numPr>
          <w:ilvl w:val="0"/>
          <w:numId w:val="7"/>
        </w:numPr>
        <w:spacing w:before="100" w:beforeAutospacing="1" w:after="100" w:afterAutospacing="1" w:line="390" w:lineRule="atLeast"/>
        <w:ind w:left="0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t>Длительность мероприятия – 180 минут, минимальный порог присутствия – 170 минут. Проводится постоянный автоматический постоянный контроль присутствия по минутам, а также контроль входов\выходов.</w:t>
      </w:r>
    </w:p>
    <w:p w:rsidR="00617073" w:rsidRDefault="00617073" w:rsidP="00617073">
      <w:pPr>
        <w:numPr>
          <w:ilvl w:val="0"/>
          <w:numId w:val="7"/>
        </w:numPr>
        <w:spacing w:before="100" w:beforeAutospacing="1" w:after="100" w:afterAutospacing="1" w:line="390" w:lineRule="atLeast"/>
        <w:ind w:left="0"/>
        <w:rPr>
          <w:rFonts w:ascii="Open Sans" w:hAnsi="Open Sans" w:cs="Open Sans"/>
          <w:color w:val="666666"/>
        </w:rPr>
      </w:pPr>
      <w:r>
        <w:rPr>
          <w:rFonts w:ascii="Tahoma" w:hAnsi="Tahoma" w:cs="Tahoma"/>
          <w:color w:val="666666"/>
        </w:rPr>
        <w:lastRenderedPageBreak/>
        <w:t>Подтверждение присутствия слушателя осуществляется нажатием на всплывающее окно. Всего запланировано 4 контроля присутствия. Минимальное количество закрытых контролей присутствия – 3.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 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Style w:val="a4"/>
          <w:rFonts w:ascii="Tahoma" w:hAnsi="Tahoma" w:cs="Tahoma"/>
          <w:color w:val="666666"/>
        </w:rPr>
        <w:t>Техническая поддержка:</w:t>
      </w:r>
      <w:r>
        <w:rPr>
          <w:rStyle w:val="apple-converted-space"/>
          <w:rFonts w:ascii="Tahoma" w:hAnsi="Tahoma" w:cs="Tahoma"/>
          <w:color w:val="666666"/>
        </w:rPr>
        <w:t> </w:t>
      </w:r>
      <w:proofErr w:type="spellStart"/>
      <w:r>
        <w:rPr>
          <w:rFonts w:ascii="Tahoma" w:hAnsi="Tahoma" w:cs="Tahoma"/>
          <w:color w:val="666666"/>
        </w:rPr>
        <w:t>пн-сб</w:t>
      </w:r>
      <w:proofErr w:type="spellEnd"/>
      <w:r>
        <w:rPr>
          <w:rFonts w:ascii="Tahoma" w:hAnsi="Tahoma" w:cs="Tahoma"/>
          <w:color w:val="666666"/>
        </w:rPr>
        <w:t xml:space="preserve"> 9:00-21:00 8-800-350-03-84</w:t>
      </w:r>
    </w:p>
    <w:p w:rsidR="00617073" w:rsidRDefault="00617073" w:rsidP="00617073">
      <w:pPr>
        <w:pStyle w:val="a3"/>
        <w:spacing w:before="0" w:beforeAutospacing="0" w:after="150" w:afterAutospacing="0" w:line="390" w:lineRule="atLeast"/>
        <w:rPr>
          <w:rFonts w:ascii="Open Sans" w:hAnsi="Open Sans" w:cs="Open Sans"/>
          <w:color w:val="666666"/>
        </w:rPr>
      </w:pPr>
      <w:r>
        <w:rPr>
          <w:rStyle w:val="a4"/>
          <w:rFonts w:ascii="Tahoma" w:hAnsi="Tahoma" w:cs="Tahoma"/>
          <w:color w:val="666666"/>
        </w:rPr>
        <w:t> </w:t>
      </w:r>
    </w:p>
    <w:sectPr w:rsidR="00617073" w:rsidSect="00F84F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B967C4"/>
    <w:multiLevelType w:val="multilevel"/>
    <w:tmpl w:val="4CD4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A7AAD"/>
    <w:multiLevelType w:val="multilevel"/>
    <w:tmpl w:val="14C0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96803"/>
    <w:multiLevelType w:val="multilevel"/>
    <w:tmpl w:val="2026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E730C"/>
    <w:multiLevelType w:val="multilevel"/>
    <w:tmpl w:val="D10A0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87"/>
    <w:rsid w:val="00223560"/>
    <w:rsid w:val="005F54A0"/>
    <w:rsid w:val="00617073"/>
    <w:rsid w:val="00715E87"/>
    <w:rsid w:val="0086623C"/>
    <w:rsid w:val="0098700A"/>
    <w:rsid w:val="009B0B3A"/>
    <w:rsid w:val="00CE15BB"/>
    <w:rsid w:val="00D63C00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DAE3"/>
  <w15:chartTrackingRefBased/>
  <w15:docId w15:val="{941926DB-788E-674A-820D-4BB241A3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E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E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15E87"/>
    <w:rPr>
      <w:b/>
      <w:bCs/>
    </w:rPr>
  </w:style>
  <w:style w:type="character" w:styleId="a5">
    <w:name w:val="Hyperlink"/>
    <w:basedOn w:val="a0"/>
    <w:uiPriority w:val="99"/>
    <w:semiHidden/>
    <w:unhideWhenUsed/>
    <w:rsid w:val="00715E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E87"/>
  </w:style>
  <w:style w:type="character" w:styleId="a6">
    <w:name w:val="Emphasis"/>
    <w:basedOn w:val="a0"/>
    <w:uiPriority w:val="20"/>
    <w:qFormat/>
    <w:rsid w:val="0061707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E15BB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86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9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ywebinar.com/ehxp-qhvw-fweg-fxgr" TargetMode="External"/><Relationship Id="rId5" Type="http://schemas.openxmlformats.org/officeDocument/2006/relationships/hyperlink" Target="https://niioz.ru/meropriyat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Анна Рынкова</cp:lastModifiedBy>
  <cp:revision>2</cp:revision>
  <dcterms:created xsi:type="dcterms:W3CDTF">2022-01-25T14:27:00Z</dcterms:created>
  <dcterms:modified xsi:type="dcterms:W3CDTF">2022-01-25T14:27:00Z</dcterms:modified>
</cp:coreProperties>
</file>