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E87" w:rsidRPr="00715E87" w:rsidRDefault="00715E87" w:rsidP="00715E87">
      <w:pPr>
        <w:spacing w:after="150" w:line="420" w:lineRule="atLeast"/>
        <w:outlineLvl w:val="0"/>
        <w:rPr>
          <w:rFonts w:ascii="Helvetica Neue" w:eastAsia="Times New Roman" w:hAnsi="Helvetica Neue" w:cs="Times New Roman"/>
          <w:caps/>
          <w:color w:val="000000" w:themeColor="text1"/>
          <w:kern w:val="36"/>
          <w:sz w:val="36"/>
          <w:szCs w:val="36"/>
          <w:lang w:eastAsia="ru-RU"/>
        </w:rPr>
      </w:pPr>
      <w:bookmarkStart w:id="0" w:name="_GoBack"/>
      <w:r w:rsidRPr="00715E87">
        <w:rPr>
          <w:rFonts w:ascii="Helvetica Neue" w:eastAsia="Times New Roman" w:hAnsi="Helvetica Neue" w:cs="Times New Roman"/>
          <w:caps/>
          <w:color w:val="000000" w:themeColor="text1"/>
          <w:kern w:val="36"/>
          <w:sz w:val="36"/>
          <w:szCs w:val="36"/>
          <w:lang w:eastAsia="ru-RU"/>
        </w:rPr>
        <w:t>АССОЦИАЦИЯ ОТОРИНОЛАРИНГОЛОГОВ МОСКВЫ</w:t>
      </w:r>
    </w:p>
    <w:p w:rsidR="00715E87" w:rsidRPr="00715E87" w:rsidRDefault="00715E87" w:rsidP="00715E87">
      <w:pPr>
        <w:spacing w:after="150" w:line="390" w:lineRule="atLeast"/>
        <w:jc w:val="center"/>
        <w:rPr>
          <w:rFonts w:ascii="Open Sans" w:eastAsia="Times New Roman" w:hAnsi="Open Sans" w:cs="Open Sans"/>
          <w:color w:val="000000" w:themeColor="text1"/>
          <w:lang w:eastAsia="ru-RU"/>
        </w:rPr>
      </w:pPr>
      <w:r w:rsidRPr="00715E87">
        <w:rPr>
          <w:rFonts w:ascii="Open Sans" w:eastAsia="Times New Roman" w:hAnsi="Open Sans" w:cs="Open Sans"/>
          <w:color w:val="000000" w:themeColor="text1"/>
          <w:lang w:eastAsia="ru-RU"/>
        </w:rPr>
        <w:fldChar w:fldCharType="begin"/>
      </w:r>
      <w:r w:rsidRPr="00715E87">
        <w:rPr>
          <w:rFonts w:ascii="Open Sans" w:eastAsia="Times New Roman" w:hAnsi="Open Sans" w:cs="Open Sans"/>
          <w:color w:val="000000" w:themeColor="text1"/>
          <w:lang w:eastAsia="ru-RU"/>
        </w:rPr>
        <w:instrText xml:space="preserve"> INCLUDEPICTURE "https://nikio.ru/wp-content/uploads/2021/09/лор-школа.png" \* MERGEFORMATINET </w:instrText>
      </w:r>
      <w:r w:rsidRPr="00715E87">
        <w:rPr>
          <w:rFonts w:ascii="Open Sans" w:eastAsia="Times New Roman" w:hAnsi="Open Sans" w:cs="Open Sans"/>
          <w:color w:val="000000" w:themeColor="text1"/>
          <w:lang w:eastAsia="ru-RU"/>
        </w:rPr>
        <w:fldChar w:fldCharType="separate"/>
      </w:r>
      <w:r w:rsidRPr="00715E87">
        <w:rPr>
          <w:rFonts w:ascii="Open Sans" w:eastAsia="Times New Roman" w:hAnsi="Open Sans" w:cs="Open Sans"/>
          <w:noProof/>
          <w:color w:val="000000" w:themeColor="text1"/>
          <w:lang w:eastAsia="ru-RU"/>
        </w:rPr>
        <w:drawing>
          <wp:inline distT="0" distB="0" distL="0" distR="0">
            <wp:extent cx="3295462" cy="2159529"/>
            <wp:effectExtent l="0" t="0" r="0" b="0"/>
            <wp:docPr id="1" name="Рисунок 1" descr="https://nikio.ru/wp-content/uploads/2021/09/лор-шко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ikio.ru/wp-content/uploads/2021/09/лор-школ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475" cy="216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E87">
        <w:rPr>
          <w:rFonts w:ascii="Open Sans" w:eastAsia="Times New Roman" w:hAnsi="Open Sans" w:cs="Open Sans"/>
          <w:color w:val="000000" w:themeColor="text1"/>
          <w:lang w:eastAsia="ru-RU"/>
        </w:rPr>
        <w:fldChar w:fldCharType="end"/>
      </w:r>
    </w:p>
    <w:p w:rsidR="00715E87" w:rsidRPr="00715E87" w:rsidRDefault="00715E87" w:rsidP="00715E87">
      <w:pPr>
        <w:spacing w:after="150" w:line="390" w:lineRule="atLeast"/>
        <w:rPr>
          <w:rFonts w:ascii="Open Sans" w:eastAsia="Times New Roman" w:hAnsi="Open Sans" w:cs="Open Sans"/>
          <w:color w:val="000000" w:themeColor="text1"/>
          <w:lang w:eastAsia="ru-RU"/>
        </w:rPr>
      </w:pPr>
      <w:r w:rsidRPr="00715E87">
        <w:rPr>
          <w:rFonts w:ascii="Open Sans" w:eastAsia="Times New Roman" w:hAnsi="Open Sans" w:cs="Open Sans"/>
          <w:color w:val="000000" w:themeColor="text1"/>
          <w:lang w:eastAsia="ru-RU"/>
        </w:rPr>
        <w:t xml:space="preserve">Общество </w:t>
      </w:r>
      <w:proofErr w:type="spellStart"/>
      <w:r w:rsidRPr="00715E87">
        <w:rPr>
          <w:rFonts w:ascii="Open Sans" w:eastAsia="Times New Roman" w:hAnsi="Open Sans" w:cs="Open Sans"/>
          <w:color w:val="000000" w:themeColor="text1"/>
          <w:lang w:eastAsia="ru-RU"/>
        </w:rPr>
        <w:t>оториноларингологов</w:t>
      </w:r>
      <w:proofErr w:type="spellEnd"/>
      <w:r w:rsidRPr="00715E87">
        <w:rPr>
          <w:rFonts w:ascii="Open Sans" w:eastAsia="Times New Roman" w:hAnsi="Open Sans" w:cs="Open Sans"/>
          <w:color w:val="000000" w:themeColor="text1"/>
          <w:lang w:eastAsia="ru-RU"/>
        </w:rPr>
        <w:t xml:space="preserve"> Москвы» переименовано в </w:t>
      </w:r>
      <w:r w:rsidRPr="00715E87">
        <w:rPr>
          <w:rFonts w:ascii="Open Sans" w:eastAsia="Times New Roman" w:hAnsi="Open Sans" w:cs="Open Sans"/>
          <w:b/>
          <w:bCs/>
          <w:color w:val="000000" w:themeColor="text1"/>
          <w:lang w:eastAsia="ru-RU"/>
        </w:rPr>
        <w:t xml:space="preserve">«Ассоциацию </w:t>
      </w:r>
      <w:proofErr w:type="spellStart"/>
      <w:r w:rsidRPr="00715E87">
        <w:rPr>
          <w:rFonts w:ascii="Open Sans" w:eastAsia="Times New Roman" w:hAnsi="Open Sans" w:cs="Open Sans"/>
          <w:b/>
          <w:bCs/>
          <w:color w:val="000000" w:themeColor="text1"/>
          <w:lang w:eastAsia="ru-RU"/>
        </w:rPr>
        <w:t>оториноларингологов</w:t>
      </w:r>
      <w:proofErr w:type="spellEnd"/>
      <w:r w:rsidRPr="00715E87">
        <w:rPr>
          <w:rFonts w:ascii="Open Sans" w:eastAsia="Times New Roman" w:hAnsi="Open Sans" w:cs="Open Sans"/>
          <w:b/>
          <w:bCs/>
          <w:color w:val="000000" w:themeColor="text1"/>
          <w:lang w:eastAsia="ru-RU"/>
        </w:rPr>
        <w:t xml:space="preserve"> Москвы».</w:t>
      </w:r>
    </w:p>
    <w:p w:rsidR="00715E87" w:rsidRPr="00715E87" w:rsidRDefault="00715E87" w:rsidP="00715E87">
      <w:pPr>
        <w:spacing w:after="150" w:line="390" w:lineRule="atLeast"/>
        <w:rPr>
          <w:rFonts w:ascii="Open Sans" w:eastAsia="Times New Roman" w:hAnsi="Open Sans" w:cs="Open Sans"/>
          <w:color w:val="000000" w:themeColor="text1"/>
          <w:lang w:eastAsia="ru-RU"/>
        </w:rPr>
      </w:pPr>
      <w:r w:rsidRPr="00715E87">
        <w:rPr>
          <w:rFonts w:ascii="Open Sans" w:eastAsia="Times New Roman" w:hAnsi="Open Sans" w:cs="Open Sans"/>
          <w:color w:val="000000" w:themeColor="text1"/>
          <w:lang w:eastAsia="ru-RU"/>
        </w:rPr>
        <w:t>Заседания Ассоциации проходят во второй вторник каждого месяца, в новом </w:t>
      </w:r>
      <w:r w:rsidRPr="00715E87">
        <w:rPr>
          <w:rFonts w:ascii="Open Sans" w:eastAsia="Times New Roman" w:hAnsi="Open Sans" w:cs="Open Sans"/>
          <w:b/>
          <w:bCs/>
          <w:color w:val="000000" w:themeColor="text1"/>
          <w:lang w:eastAsia="ru-RU"/>
        </w:rPr>
        <w:t xml:space="preserve">конференц-зале клинического корпуса НИКИО им. Л.И. </w:t>
      </w:r>
      <w:proofErr w:type="spellStart"/>
      <w:r w:rsidRPr="00715E87">
        <w:rPr>
          <w:rFonts w:ascii="Open Sans" w:eastAsia="Times New Roman" w:hAnsi="Open Sans" w:cs="Open Sans"/>
          <w:b/>
          <w:bCs/>
          <w:color w:val="000000" w:themeColor="text1"/>
          <w:lang w:eastAsia="ru-RU"/>
        </w:rPr>
        <w:t>Свержевского</w:t>
      </w:r>
      <w:proofErr w:type="spellEnd"/>
      <w:r w:rsidRPr="00715E87">
        <w:rPr>
          <w:rFonts w:ascii="Open Sans" w:eastAsia="Times New Roman" w:hAnsi="Open Sans" w:cs="Open Sans"/>
          <w:color w:val="000000" w:themeColor="text1"/>
          <w:lang w:eastAsia="ru-RU"/>
        </w:rPr>
        <w:t> по адресу: Москва. Загородное шоссе д.18А стр.2, 2 подъезд, 1 этаж, конференц-зал.</w:t>
      </w:r>
    </w:p>
    <w:p w:rsidR="00715E87" w:rsidRPr="00715E87" w:rsidRDefault="00715E87" w:rsidP="00715E87">
      <w:pPr>
        <w:spacing w:after="150" w:line="390" w:lineRule="atLeast"/>
        <w:rPr>
          <w:rFonts w:ascii="Open Sans" w:eastAsia="Times New Roman" w:hAnsi="Open Sans" w:cs="Open Sans"/>
          <w:color w:val="000000" w:themeColor="text1"/>
          <w:lang w:eastAsia="ru-RU"/>
        </w:rPr>
      </w:pPr>
      <w:r w:rsidRPr="00715E87">
        <w:rPr>
          <w:rFonts w:ascii="Times" w:hAnsi="Times" w:cs="Times"/>
          <w:color w:val="000000" w:themeColor="text1"/>
        </w:rPr>
        <w:t>Очное участие в заседании возможно в формате COVID-FREE (при наличии QR-кода и паспорта), количество мест ограничено (не более 100 участников)</w:t>
      </w:r>
    </w:p>
    <w:p w:rsidR="00715E87" w:rsidRPr="00715E87" w:rsidRDefault="00715E87" w:rsidP="00715E87">
      <w:pPr>
        <w:spacing w:after="150" w:line="390" w:lineRule="atLeast"/>
        <w:rPr>
          <w:rFonts w:ascii="Open Sans" w:eastAsia="Times New Roman" w:hAnsi="Open Sans" w:cs="Open Sans"/>
          <w:color w:val="000000" w:themeColor="text1"/>
          <w:lang w:eastAsia="ru-RU"/>
        </w:rPr>
      </w:pPr>
      <w:r w:rsidRPr="00715E87">
        <w:rPr>
          <w:rFonts w:ascii="Open Sans" w:eastAsia="Times New Roman" w:hAnsi="Open Sans" w:cs="Open Sans"/>
          <w:color w:val="000000" w:themeColor="text1"/>
          <w:lang w:eastAsia="ru-RU"/>
        </w:rPr>
        <w:t>_____________________________</w:t>
      </w:r>
    </w:p>
    <w:p w:rsidR="00715E87" w:rsidRPr="00715E87" w:rsidRDefault="00715E87" w:rsidP="00715E87">
      <w:pPr>
        <w:spacing w:after="150" w:line="390" w:lineRule="atLeast"/>
        <w:rPr>
          <w:rFonts w:ascii="Open Sans" w:eastAsia="Times New Roman" w:hAnsi="Open Sans" w:cs="Open Sans"/>
          <w:color w:val="000000" w:themeColor="text1"/>
          <w:lang w:eastAsia="ru-RU"/>
        </w:rPr>
      </w:pPr>
      <w:r w:rsidRPr="00715E87">
        <w:rPr>
          <w:rFonts w:ascii="Open Sans" w:eastAsia="Times New Roman" w:hAnsi="Open Sans" w:cs="Open Sans"/>
          <w:color w:val="000000" w:themeColor="text1"/>
          <w:lang w:eastAsia="ru-RU"/>
        </w:rPr>
        <w:t xml:space="preserve">Желающим подключиться </w:t>
      </w:r>
      <w:proofErr w:type="spellStart"/>
      <w:r w:rsidRPr="00715E87">
        <w:rPr>
          <w:rFonts w:ascii="Open Sans" w:eastAsia="Times New Roman" w:hAnsi="Open Sans" w:cs="Open Sans"/>
          <w:color w:val="000000" w:themeColor="text1"/>
          <w:lang w:eastAsia="ru-RU"/>
        </w:rPr>
        <w:t>on-line</w:t>
      </w:r>
      <w:proofErr w:type="spellEnd"/>
      <w:r w:rsidRPr="00715E87">
        <w:rPr>
          <w:rFonts w:ascii="Open Sans" w:eastAsia="Times New Roman" w:hAnsi="Open Sans" w:cs="Open Sans"/>
          <w:color w:val="000000" w:themeColor="text1"/>
          <w:lang w:eastAsia="ru-RU"/>
        </w:rPr>
        <w:t xml:space="preserve"> необходимо прислать сведения о себе: ФИО, место работы, адрес эл. почты на адрес </w:t>
      </w:r>
      <w:hyperlink r:id="rId6" w:history="1">
        <w:r w:rsidRPr="00715E87">
          <w:rPr>
            <w:rFonts w:ascii="Open Sans" w:eastAsia="Times New Roman" w:hAnsi="Open Sans" w:cs="Open Sans"/>
            <w:color w:val="000000" w:themeColor="text1"/>
            <w:u w:val="single"/>
            <w:lang w:eastAsia="ru-RU"/>
          </w:rPr>
          <w:t>S_romanenko@bk.ru</w:t>
        </w:r>
      </w:hyperlink>
    </w:p>
    <w:p w:rsidR="00715E87" w:rsidRPr="00715E87" w:rsidRDefault="00715E87" w:rsidP="00715E87">
      <w:pPr>
        <w:spacing w:after="150" w:line="390" w:lineRule="atLeast"/>
        <w:rPr>
          <w:rFonts w:ascii="Open Sans" w:eastAsia="Times New Roman" w:hAnsi="Open Sans" w:cs="Open Sans"/>
          <w:color w:val="000000" w:themeColor="text1"/>
          <w:lang w:eastAsia="ru-RU"/>
        </w:rPr>
      </w:pPr>
      <w:r w:rsidRPr="00715E87">
        <w:rPr>
          <w:rFonts w:ascii="Open Sans" w:eastAsia="Times New Roman" w:hAnsi="Open Sans" w:cs="Open Sans"/>
          <w:color w:val="000000" w:themeColor="text1"/>
          <w:lang w:eastAsia="ru-RU"/>
        </w:rPr>
        <w:t>Если вы направляли свои данные ранее, то дублировать информацию не требуется. Вы будете включены в список рассылки пароля для каждого подключения автоматически.</w:t>
      </w:r>
    </w:p>
    <w:p w:rsidR="00715E87" w:rsidRPr="00715E87" w:rsidRDefault="00715E87" w:rsidP="00715E87">
      <w:pPr>
        <w:spacing w:after="150" w:line="390" w:lineRule="atLeast"/>
        <w:rPr>
          <w:rFonts w:ascii="Open Sans" w:eastAsia="Times New Roman" w:hAnsi="Open Sans" w:cs="Open Sans"/>
          <w:color w:val="000000" w:themeColor="text1"/>
          <w:lang w:eastAsia="ru-RU"/>
        </w:rPr>
      </w:pPr>
      <w:r w:rsidRPr="00715E87">
        <w:rPr>
          <w:rFonts w:ascii="Open Sans" w:eastAsia="Times New Roman" w:hAnsi="Open Sans" w:cs="Open Sans"/>
          <w:color w:val="000000" w:themeColor="text1"/>
          <w:lang w:eastAsia="ru-RU"/>
        </w:rPr>
        <w:t>_____________________________</w:t>
      </w:r>
    </w:p>
    <w:p w:rsidR="00715E87" w:rsidRPr="00715E87" w:rsidRDefault="00715E87" w:rsidP="00715E87">
      <w:pPr>
        <w:jc w:val="center"/>
        <w:rPr>
          <w:rFonts w:ascii="Open Sans" w:eastAsia="Times New Roman" w:hAnsi="Open Sans" w:cs="Open Sans"/>
          <w:color w:val="000000" w:themeColor="text1"/>
          <w:lang w:eastAsia="ru-RU"/>
        </w:rPr>
      </w:pPr>
      <w:r w:rsidRPr="00715E87">
        <w:rPr>
          <w:rFonts w:ascii="Open Sans" w:eastAsia="Times New Roman" w:hAnsi="Open Sans" w:cs="Open Sans"/>
          <w:color w:val="000000" w:themeColor="text1"/>
          <w:lang w:eastAsia="ru-RU"/>
        </w:rPr>
        <w:t xml:space="preserve">Заседание Ассоциации </w:t>
      </w:r>
      <w:proofErr w:type="spellStart"/>
      <w:r w:rsidRPr="00715E87">
        <w:rPr>
          <w:rFonts w:ascii="Open Sans" w:eastAsia="Times New Roman" w:hAnsi="Open Sans" w:cs="Open Sans"/>
          <w:color w:val="000000" w:themeColor="text1"/>
          <w:lang w:eastAsia="ru-RU"/>
        </w:rPr>
        <w:t>оториноларингологов</w:t>
      </w:r>
      <w:proofErr w:type="spellEnd"/>
      <w:r w:rsidRPr="00715E87">
        <w:rPr>
          <w:rFonts w:ascii="Open Sans" w:eastAsia="Times New Roman" w:hAnsi="Open Sans" w:cs="Open Sans"/>
          <w:color w:val="000000" w:themeColor="text1"/>
          <w:lang w:eastAsia="ru-RU"/>
        </w:rPr>
        <w:t xml:space="preserve"> Москвы</w:t>
      </w:r>
    </w:p>
    <w:p w:rsidR="00715E87" w:rsidRPr="00715E87" w:rsidRDefault="00715E87" w:rsidP="00715E87">
      <w:pPr>
        <w:jc w:val="center"/>
        <w:rPr>
          <w:rFonts w:ascii="Open Sans" w:eastAsia="Times New Roman" w:hAnsi="Open Sans" w:cs="Open Sans"/>
          <w:b/>
          <w:bCs/>
          <w:color w:val="000000" w:themeColor="text1"/>
          <w:lang w:eastAsia="ru-RU"/>
        </w:rPr>
      </w:pPr>
      <w:r w:rsidRPr="00715E87">
        <w:rPr>
          <w:rFonts w:ascii="Open Sans" w:eastAsia="Times New Roman" w:hAnsi="Open Sans" w:cs="Open Sans"/>
          <w:b/>
          <w:bCs/>
          <w:color w:val="000000" w:themeColor="text1"/>
          <w:lang w:eastAsia="ru-RU"/>
        </w:rPr>
        <w:t>08 февраля 2022 года 17.00-18.30</w:t>
      </w:r>
    </w:p>
    <w:p w:rsidR="00715E87" w:rsidRPr="00715E87" w:rsidRDefault="00715E87" w:rsidP="00715E87">
      <w:pPr>
        <w:jc w:val="center"/>
        <w:rPr>
          <w:rFonts w:ascii="Open Sans" w:eastAsia="Times New Roman" w:hAnsi="Open Sans" w:cs="Open Sans"/>
          <w:color w:val="000000" w:themeColor="text1"/>
          <w:lang w:eastAsia="ru-RU"/>
        </w:rPr>
      </w:pPr>
    </w:p>
    <w:p w:rsidR="00715E87" w:rsidRPr="00715E87" w:rsidRDefault="00715E87" w:rsidP="00715E87">
      <w:pPr>
        <w:rPr>
          <w:rFonts w:ascii="Open Sans" w:eastAsia="Times New Roman" w:hAnsi="Open Sans" w:cs="Open Sans"/>
          <w:color w:val="000000" w:themeColor="text1"/>
          <w:lang w:eastAsia="ru-RU"/>
        </w:rPr>
      </w:pPr>
      <w:r w:rsidRPr="00715E87">
        <w:rPr>
          <w:rFonts w:ascii="Open Sans" w:eastAsia="Times New Roman" w:hAnsi="Open Sans" w:cs="Open Sans"/>
          <w:b/>
          <w:bCs/>
          <w:color w:val="000000" w:themeColor="text1"/>
          <w:lang w:eastAsia="ru-RU"/>
        </w:rPr>
        <w:t>Общая тема заседания: «Маски» ЛОР заболеваний.</w:t>
      </w:r>
    </w:p>
    <w:p w:rsidR="00715E87" w:rsidRPr="00715E87" w:rsidRDefault="00715E87" w:rsidP="00715E87">
      <w:pPr>
        <w:rPr>
          <w:rFonts w:ascii="Open Sans" w:eastAsia="Times New Roman" w:hAnsi="Open Sans" w:cs="Open Sans"/>
          <w:color w:val="000000" w:themeColor="text1"/>
          <w:lang w:eastAsia="ru-RU"/>
        </w:rPr>
      </w:pPr>
      <w:r w:rsidRPr="00715E87">
        <w:rPr>
          <w:rFonts w:ascii="Open Sans" w:eastAsia="Times New Roman" w:hAnsi="Open Sans" w:cs="Open Sans"/>
          <w:b/>
          <w:bCs/>
          <w:color w:val="000000" w:themeColor="text1"/>
          <w:lang w:eastAsia="ru-RU"/>
        </w:rPr>
        <w:t>ПОВЕСТКА ДНЯ</w:t>
      </w:r>
    </w:p>
    <w:p w:rsidR="00715E87" w:rsidRPr="00715E87" w:rsidRDefault="00715E87" w:rsidP="00715E87">
      <w:pPr>
        <w:rPr>
          <w:rFonts w:ascii="Open Sans" w:eastAsia="Times New Roman" w:hAnsi="Open Sans" w:cs="Open Sans"/>
          <w:color w:val="000000" w:themeColor="text1"/>
          <w:lang w:eastAsia="ru-RU"/>
        </w:rPr>
      </w:pPr>
      <w:r w:rsidRPr="00715E87">
        <w:rPr>
          <w:rFonts w:ascii="Open Sans" w:eastAsia="Times New Roman" w:hAnsi="Open Sans" w:cs="Open Sans"/>
          <w:b/>
          <w:bCs/>
          <w:color w:val="000000" w:themeColor="text1"/>
          <w:lang w:eastAsia="ru-RU"/>
        </w:rPr>
        <w:t>Председатель: профессор Крюков А.И.</w:t>
      </w:r>
    </w:p>
    <w:p w:rsidR="00715E87" w:rsidRPr="00715E87" w:rsidRDefault="00715E87" w:rsidP="00715E87">
      <w:pPr>
        <w:rPr>
          <w:rFonts w:ascii="Open Sans" w:eastAsia="Times New Roman" w:hAnsi="Open Sans" w:cs="Open Sans"/>
          <w:b/>
          <w:bCs/>
          <w:color w:val="000000" w:themeColor="text1"/>
          <w:lang w:eastAsia="ru-RU"/>
        </w:rPr>
      </w:pPr>
    </w:p>
    <w:p w:rsidR="00715E87" w:rsidRPr="00715E87" w:rsidRDefault="00715E87" w:rsidP="00715E87">
      <w:pPr>
        <w:rPr>
          <w:rFonts w:ascii="Open Sans" w:eastAsia="Times New Roman" w:hAnsi="Open Sans" w:cs="Open Sans"/>
          <w:color w:val="000000" w:themeColor="text1"/>
          <w:lang w:eastAsia="ru-RU"/>
        </w:rPr>
      </w:pPr>
      <w:r w:rsidRPr="00715E87">
        <w:rPr>
          <w:rFonts w:ascii="Open Sans" w:eastAsia="Times New Roman" w:hAnsi="Open Sans" w:cs="Open Sans"/>
          <w:b/>
          <w:bCs/>
          <w:color w:val="000000" w:themeColor="text1"/>
          <w:lang w:eastAsia="ru-RU"/>
        </w:rPr>
        <w:t>Программа:</w:t>
      </w:r>
    </w:p>
    <w:p w:rsidR="00715E87" w:rsidRPr="00715E87" w:rsidRDefault="00715E87" w:rsidP="00715E87">
      <w:pPr>
        <w:ind w:left="720"/>
        <w:rPr>
          <w:rFonts w:ascii="Open Sans" w:eastAsia="Times New Roman" w:hAnsi="Open Sans" w:cs="Open Sans"/>
          <w:color w:val="000000" w:themeColor="text1"/>
          <w:lang w:eastAsia="ru-RU"/>
        </w:rPr>
      </w:pPr>
      <w:r w:rsidRPr="00715E87">
        <w:rPr>
          <w:rFonts w:ascii="Open Sans" w:eastAsia="Times New Roman" w:hAnsi="Open Sans" w:cs="Open Sans"/>
          <w:color w:val="000000" w:themeColor="text1"/>
          <w:lang w:eastAsia="ru-RU"/>
        </w:rPr>
        <w:t xml:space="preserve"> 1.</w:t>
      </w:r>
      <w:r w:rsidRPr="00715E87">
        <w:rPr>
          <w:rFonts w:ascii="Open Sans" w:eastAsia="Times New Roman" w:hAnsi="Open Sans" w:cs="Open Sans"/>
          <w:color w:val="000000" w:themeColor="text1"/>
          <w:lang w:eastAsia="ru-RU"/>
        </w:rPr>
        <w:tab/>
        <w:t>17.00-17.30 «Лицевые боли в практике врача-</w:t>
      </w:r>
      <w:proofErr w:type="spellStart"/>
      <w:r w:rsidRPr="00715E87">
        <w:rPr>
          <w:rFonts w:ascii="Open Sans" w:eastAsia="Times New Roman" w:hAnsi="Open Sans" w:cs="Open Sans"/>
          <w:color w:val="000000" w:themeColor="text1"/>
          <w:lang w:eastAsia="ru-RU"/>
        </w:rPr>
        <w:t>оториноларинголога</w:t>
      </w:r>
      <w:proofErr w:type="spellEnd"/>
      <w:r w:rsidRPr="00715E87">
        <w:rPr>
          <w:rFonts w:ascii="Open Sans" w:eastAsia="Times New Roman" w:hAnsi="Open Sans" w:cs="Open Sans"/>
          <w:color w:val="000000" w:themeColor="text1"/>
          <w:lang w:eastAsia="ru-RU"/>
        </w:rPr>
        <w:t xml:space="preserve">. Взгляд </w:t>
      </w:r>
      <w:proofErr w:type="gramStart"/>
      <w:r w:rsidRPr="00715E87">
        <w:rPr>
          <w:rFonts w:ascii="Open Sans" w:eastAsia="Times New Roman" w:hAnsi="Open Sans" w:cs="Open Sans"/>
          <w:color w:val="000000" w:themeColor="text1"/>
          <w:lang w:eastAsia="ru-RU"/>
        </w:rPr>
        <w:t xml:space="preserve">невролога»   </w:t>
      </w:r>
      <w:proofErr w:type="gramEnd"/>
      <w:r w:rsidRPr="00715E87">
        <w:rPr>
          <w:rFonts w:ascii="Open Sans" w:eastAsia="Times New Roman" w:hAnsi="Open Sans" w:cs="Open Sans"/>
          <w:color w:val="000000" w:themeColor="text1"/>
          <w:lang w:eastAsia="ru-RU"/>
        </w:rPr>
        <w:t xml:space="preserve">                 30 мин</w:t>
      </w:r>
    </w:p>
    <w:p w:rsidR="00715E87" w:rsidRPr="00715E87" w:rsidRDefault="00715E87" w:rsidP="00715E87">
      <w:pPr>
        <w:rPr>
          <w:rFonts w:ascii="Open Sans" w:eastAsia="Times New Roman" w:hAnsi="Open Sans" w:cs="Open Sans"/>
          <w:color w:val="000000" w:themeColor="text1"/>
          <w:lang w:eastAsia="ru-RU"/>
        </w:rPr>
      </w:pPr>
      <w:proofErr w:type="spellStart"/>
      <w:r w:rsidRPr="00715E87">
        <w:rPr>
          <w:rFonts w:ascii="Open Sans" w:eastAsia="Times New Roman" w:hAnsi="Open Sans" w:cs="Open Sans"/>
          <w:color w:val="000000" w:themeColor="text1"/>
          <w:u w:val="single"/>
          <w:lang w:eastAsia="ru-RU"/>
        </w:rPr>
        <w:t>Заоева</w:t>
      </w:r>
      <w:proofErr w:type="spellEnd"/>
      <w:r w:rsidRPr="00715E87">
        <w:rPr>
          <w:rFonts w:ascii="Open Sans" w:eastAsia="Times New Roman" w:hAnsi="Open Sans" w:cs="Open Sans"/>
          <w:color w:val="000000" w:themeColor="text1"/>
          <w:u w:val="single"/>
          <w:lang w:eastAsia="ru-RU"/>
        </w:rPr>
        <w:t xml:space="preserve"> З.О. к.м.н., Руководитель научно-исследовательского отдела </w:t>
      </w:r>
      <w:proofErr w:type="spellStart"/>
      <w:r w:rsidRPr="00715E87">
        <w:rPr>
          <w:rFonts w:ascii="Open Sans" w:eastAsia="Times New Roman" w:hAnsi="Open Sans" w:cs="Open Sans"/>
          <w:color w:val="000000" w:themeColor="text1"/>
          <w:u w:val="single"/>
          <w:lang w:eastAsia="ru-RU"/>
        </w:rPr>
        <w:t>сурдологии</w:t>
      </w:r>
      <w:proofErr w:type="spellEnd"/>
      <w:r w:rsidRPr="00715E87">
        <w:rPr>
          <w:rFonts w:ascii="Open Sans" w:eastAsia="Times New Roman" w:hAnsi="Open Sans" w:cs="Open Sans"/>
          <w:color w:val="000000" w:themeColor="text1"/>
          <w:u w:val="single"/>
          <w:lang w:eastAsia="ru-RU"/>
        </w:rPr>
        <w:t xml:space="preserve"> и патологии внутреннего уха ГБУЗ НИКИО им. Л.И. </w:t>
      </w:r>
      <w:proofErr w:type="spellStart"/>
      <w:r w:rsidRPr="00715E87">
        <w:rPr>
          <w:rFonts w:ascii="Open Sans" w:eastAsia="Times New Roman" w:hAnsi="Open Sans" w:cs="Open Sans"/>
          <w:color w:val="000000" w:themeColor="text1"/>
          <w:u w:val="single"/>
          <w:lang w:eastAsia="ru-RU"/>
        </w:rPr>
        <w:t>Свержевского</w:t>
      </w:r>
      <w:proofErr w:type="spellEnd"/>
      <w:r w:rsidRPr="00715E87">
        <w:rPr>
          <w:rFonts w:ascii="Open Sans" w:eastAsia="Times New Roman" w:hAnsi="Open Sans" w:cs="Open Sans"/>
          <w:color w:val="000000" w:themeColor="text1"/>
          <w:u w:val="single"/>
          <w:lang w:eastAsia="ru-RU"/>
        </w:rPr>
        <w:t>.</w:t>
      </w:r>
    </w:p>
    <w:p w:rsidR="00715E87" w:rsidRPr="00715E87" w:rsidRDefault="00715E87" w:rsidP="00715E87">
      <w:pPr>
        <w:rPr>
          <w:rFonts w:ascii="Open Sans" w:eastAsia="Times New Roman" w:hAnsi="Open Sans" w:cs="Open Sans"/>
          <w:color w:val="000000" w:themeColor="text1"/>
          <w:u w:val="single"/>
          <w:lang w:eastAsia="ru-RU"/>
        </w:rPr>
      </w:pPr>
    </w:p>
    <w:p w:rsidR="00715E87" w:rsidRPr="00715E87" w:rsidRDefault="00715E87" w:rsidP="00715E87">
      <w:pPr>
        <w:ind w:left="720"/>
        <w:rPr>
          <w:rFonts w:ascii="Open Sans" w:eastAsia="Times New Roman" w:hAnsi="Open Sans" w:cs="Open Sans"/>
          <w:color w:val="000000" w:themeColor="text1"/>
          <w:lang w:eastAsia="ru-RU"/>
        </w:rPr>
      </w:pPr>
      <w:r w:rsidRPr="00715E87">
        <w:rPr>
          <w:rFonts w:ascii="Open Sans" w:eastAsia="Times New Roman" w:hAnsi="Open Sans" w:cs="Open Sans"/>
          <w:color w:val="000000" w:themeColor="text1"/>
          <w:lang w:eastAsia="ru-RU"/>
        </w:rPr>
        <w:t xml:space="preserve"> 2.</w:t>
      </w:r>
      <w:r w:rsidRPr="00715E87">
        <w:rPr>
          <w:rFonts w:ascii="Open Sans" w:eastAsia="Times New Roman" w:hAnsi="Open Sans" w:cs="Open Sans"/>
          <w:color w:val="000000" w:themeColor="text1"/>
          <w:lang w:eastAsia="ru-RU"/>
        </w:rPr>
        <w:tab/>
        <w:t>17.30-17.45 Вопросы, дискуссия                                                                                      15 мин</w:t>
      </w:r>
    </w:p>
    <w:p w:rsidR="00715E87" w:rsidRPr="00715E87" w:rsidRDefault="00715E87" w:rsidP="00715E87">
      <w:pPr>
        <w:rPr>
          <w:rFonts w:ascii="Open Sans" w:eastAsia="Times New Roman" w:hAnsi="Open Sans" w:cs="Open Sans"/>
          <w:color w:val="000000" w:themeColor="text1"/>
          <w:lang w:eastAsia="ru-RU"/>
        </w:rPr>
      </w:pPr>
    </w:p>
    <w:p w:rsidR="00715E87" w:rsidRPr="00715E87" w:rsidRDefault="00715E87" w:rsidP="00715E87">
      <w:pPr>
        <w:ind w:left="720"/>
        <w:rPr>
          <w:rFonts w:ascii="Open Sans" w:eastAsia="Times New Roman" w:hAnsi="Open Sans" w:cs="Open Sans"/>
          <w:color w:val="000000" w:themeColor="text1"/>
          <w:lang w:eastAsia="ru-RU"/>
        </w:rPr>
      </w:pPr>
      <w:r w:rsidRPr="00715E87">
        <w:rPr>
          <w:rFonts w:ascii="Open Sans" w:eastAsia="Times New Roman" w:hAnsi="Open Sans" w:cs="Open Sans"/>
          <w:color w:val="000000" w:themeColor="text1"/>
          <w:lang w:eastAsia="ru-RU"/>
        </w:rPr>
        <w:t xml:space="preserve"> 3.</w:t>
      </w:r>
      <w:r w:rsidRPr="00715E87">
        <w:rPr>
          <w:rFonts w:ascii="Open Sans" w:eastAsia="Times New Roman" w:hAnsi="Open Sans" w:cs="Open Sans"/>
          <w:color w:val="000000" w:themeColor="text1"/>
          <w:lang w:eastAsia="ru-RU"/>
        </w:rPr>
        <w:tab/>
        <w:t xml:space="preserve">17.45-18.15 «Парестезии в области гортани. Синдром кома и упорного кашля»   </w:t>
      </w:r>
    </w:p>
    <w:p w:rsidR="00715E87" w:rsidRPr="00715E87" w:rsidRDefault="00715E87" w:rsidP="00715E87">
      <w:pPr>
        <w:rPr>
          <w:rFonts w:ascii="Open Sans" w:eastAsia="Times New Roman" w:hAnsi="Open Sans" w:cs="Open Sans"/>
          <w:color w:val="000000" w:themeColor="text1"/>
          <w:lang w:eastAsia="ru-RU"/>
        </w:rPr>
      </w:pPr>
      <w:r w:rsidRPr="00715E87">
        <w:rPr>
          <w:rFonts w:ascii="Open Sans" w:eastAsia="Times New Roman" w:hAnsi="Open Sans" w:cs="Open Sans"/>
          <w:color w:val="000000" w:themeColor="text1"/>
          <w:lang w:eastAsia="ru-RU"/>
        </w:rPr>
        <w:t>30 мин</w:t>
      </w:r>
    </w:p>
    <w:p w:rsidR="00715E87" w:rsidRPr="00715E87" w:rsidRDefault="00715E87" w:rsidP="00715E87">
      <w:pPr>
        <w:rPr>
          <w:rFonts w:ascii="Open Sans" w:eastAsia="Times New Roman" w:hAnsi="Open Sans" w:cs="Open Sans"/>
          <w:color w:val="000000" w:themeColor="text1"/>
          <w:lang w:eastAsia="ru-RU"/>
        </w:rPr>
      </w:pPr>
      <w:r w:rsidRPr="00715E87">
        <w:rPr>
          <w:rFonts w:ascii="Open Sans" w:eastAsia="Times New Roman" w:hAnsi="Open Sans" w:cs="Open Sans"/>
          <w:color w:val="000000" w:themeColor="text1"/>
          <w:u w:val="single"/>
          <w:lang w:eastAsia="ru-RU"/>
        </w:rPr>
        <w:t xml:space="preserve">Романенко С.Г., к.м.н., Руководитель научно-исследовательского отдела микрохирургии гортани и фониатрии ГБУЗ НИКИО им. Л.И. </w:t>
      </w:r>
      <w:proofErr w:type="spellStart"/>
      <w:r w:rsidRPr="00715E87">
        <w:rPr>
          <w:rFonts w:ascii="Open Sans" w:eastAsia="Times New Roman" w:hAnsi="Open Sans" w:cs="Open Sans"/>
          <w:color w:val="000000" w:themeColor="text1"/>
          <w:u w:val="single"/>
          <w:lang w:eastAsia="ru-RU"/>
        </w:rPr>
        <w:t>Свержевского</w:t>
      </w:r>
      <w:proofErr w:type="spellEnd"/>
      <w:r w:rsidRPr="00715E87">
        <w:rPr>
          <w:rFonts w:ascii="Open Sans" w:eastAsia="Times New Roman" w:hAnsi="Open Sans" w:cs="Open Sans"/>
          <w:color w:val="000000" w:themeColor="text1"/>
          <w:u w:val="single"/>
          <w:lang w:eastAsia="ru-RU"/>
        </w:rPr>
        <w:t>.</w:t>
      </w:r>
    </w:p>
    <w:p w:rsidR="00715E87" w:rsidRPr="00715E87" w:rsidRDefault="00715E87" w:rsidP="00715E87">
      <w:pPr>
        <w:rPr>
          <w:rFonts w:ascii="Open Sans" w:eastAsia="Times New Roman" w:hAnsi="Open Sans" w:cs="Open Sans"/>
          <w:color w:val="000000" w:themeColor="text1"/>
          <w:lang w:eastAsia="ru-RU"/>
        </w:rPr>
      </w:pPr>
    </w:p>
    <w:p w:rsidR="00715E87" w:rsidRPr="00715E87" w:rsidRDefault="00715E87" w:rsidP="00715E87">
      <w:pPr>
        <w:ind w:left="720"/>
        <w:rPr>
          <w:rFonts w:ascii="Open Sans" w:eastAsia="Times New Roman" w:hAnsi="Open Sans" w:cs="Open Sans"/>
          <w:color w:val="000000" w:themeColor="text1"/>
          <w:lang w:eastAsia="ru-RU"/>
        </w:rPr>
      </w:pPr>
      <w:r w:rsidRPr="00715E87">
        <w:rPr>
          <w:rFonts w:ascii="Open Sans" w:eastAsia="Times New Roman" w:hAnsi="Open Sans" w:cs="Open Sans"/>
          <w:color w:val="000000" w:themeColor="text1"/>
          <w:lang w:eastAsia="ru-RU"/>
        </w:rPr>
        <w:t xml:space="preserve"> 4.</w:t>
      </w:r>
      <w:r w:rsidRPr="00715E87">
        <w:rPr>
          <w:rFonts w:ascii="Open Sans" w:eastAsia="Times New Roman" w:hAnsi="Open Sans" w:cs="Open Sans"/>
          <w:color w:val="000000" w:themeColor="text1"/>
          <w:lang w:eastAsia="ru-RU"/>
        </w:rPr>
        <w:tab/>
        <w:t>18.15-18.30 Вопросы, дискуссия                                                                                      15 мин</w:t>
      </w:r>
    </w:p>
    <w:p w:rsidR="00715E87" w:rsidRPr="00715E87" w:rsidRDefault="00715E87" w:rsidP="00715E87">
      <w:pPr>
        <w:rPr>
          <w:rFonts w:ascii="Open Sans" w:eastAsia="Times New Roman" w:hAnsi="Open Sans" w:cs="Open Sans"/>
          <w:color w:val="000000" w:themeColor="text1"/>
          <w:lang w:eastAsia="ru-RU"/>
        </w:rPr>
      </w:pPr>
    </w:p>
    <w:bookmarkEnd w:id="0"/>
    <w:p w:rsidR="0098700A" w:rsidRPr="00715E87" w:rsidRDefault="0098700A">
      <w:pPr>
        <w:rPr>
          <w:color w:val="000000" w:themeColor="text1"/>
        </w:rPr>
      </w:pPr>
    </w:p>
    <w:sectPr w:rsidR="0098700A" w:rsidRPr="00715E87" w:rsidSect="00F84F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">
    <w:altName w:val="Times New Roman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E5A7AAD"/>
    <w:multiLevelType w:val="multilevel"/>
    <w:tmpl w:val="14C0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E730C"/>
    <w:multiLevelType w:val="multilevel"/>
    <w:tmpl w:val="D10A0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87"/>
    <w:rsid w:val="00715E87"/>
    <w:rsid w:val="0098700A"/>
    <w:rsid w:val="00F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DAE3"/>
  <w15:chartTrackingRefBased/>
  <w15:docId w15:val="{941926DB-788E-674A-820D-4BB241A3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5E8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5E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15E87"/>
    <w:rPr>
      <w:b/>
      <w:bCs/>
    </w:rPr>
  </w:style>
  <w:style w:type="character" w:styleId="a5">
    <w:name w:val="Hyperlink"/>
    <w:basedOn w:val="a0"/>
    <w:uiPriority w:val="99"/>
    <w:semiHidden/>
    <w:unhideWhenUsed/>
    <w:rsid w:val="00715E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5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69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_romanenko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Рынкова</dc:creator>
  <cp:keywords/>
  <dc:description/>
  <cp:lastModifiedBy>Анна Рынкова</cp:lastModifiedBy>
  <cp:revision>1</cp:revision>
  <dcterms:created xsi:type="dcterms:W3CDTF">2022-01-25T12:54:00Z</dcterms:created>
  <dcterms:modified xsi:type="dcterms:W3CDTF">2022-01-25T13:00:00Z</dcterms:modified>
</cp:coreProperties>
</file>