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1E" w:rsidRPr="00F0511E" w:rsidRDefault="00F0511E" w:rsidP="00F0511E">
      <w:pPr>
        <w:spacing w:line="276" w:lineRule="auto"/>
        <w:rPr>
          <w:b/>
          <w:sz w:val="28"/>
          <w:szCs w:val="28"/>
        </w:rPr>
      </w:pPr>
      <w:r w:rsidRPr="00F0511E">
        <w:rPr>
          <w:b/>
          <w:sz w:val="28"/>
          <w:szCs w:val="28"/>
        </w:rPr>
        <w:t xml:space="preserve">Вопросы для подготовки к вступительному экзамену в аспирантуру по специальности «Болезни, уха, горла и носа» </w:t>
      </w:r>
    </w:p>
    <w:p w:rsidR="00FE2B3E" w:rsidRPr="00F0511E" w:rsidRDefault="00F0511E" w:rsidP="00F0511E">
      <w:pPr>
        <w:spacing w:line="276" w:lineRule="auto"/>
        <w:rPr>
          <w:sz w:val="28"/>
          <w:szCs w:val="28"/>
        </w:rPr>
      </w:pPr>
      <w:r w:rsidRPr="00F0511E">
        <w:rPr>
          <w:sz w:val="28"/>
          <w:szCs w:val="28"/>
        </w:rPr>
        <w:t xml:space="preserve">Общие вопросы специальности: Анатомические, функциональные и методологические основы формирования оториноларингологии как единой специальности. Основные достижения отечественной оториноларингологии. Как организована и какими учреждениями представлена лечебная оториноларингологическая служба, какие научные ЛОР учреждения в стране. Работы </w:t>
      </w:r>
      <w:proofErr w:type="spellStart"/>
      <w:r w:rsidRPr="00F0511E">
        <w:rPr>
          <w:sz w:val="28"/>
          <w:szCs w:val="28"/>
        </w:rPr>
        <w:t>В.И.Воячека</w:t>
      </w:r>
      <w:proofErr w:type="spellEnd"/>
      <w:r w:rsidRPr="00F0511E">
        <w:rPr>
          <w:sz w:val="28"/>
          <w:szCs w:val="28"/>
        </w:rPr>
        <w:t xml:space="preserve"> и </w:t>
      </w:r>
      <w:proofErr w:type="spellStart"/>
      <w:r w:rsidRPr="00F0511E">
        <w:rPr>
          <w:sz w:val="28"/>
          <w:szCs w:val="28"/>
        </w:rPr>
        <w:t>К.Л.</w:t>
      </w:r>
      <w:bookmarkStart w:id="0" w:name="_GoBack"/>
      <w:bookmarkEnd w:id="0"/>
      <w:r w:rsidRPr="00F0511E">
        <w:rPr>
          <w:sz w:val="28"/>
          <w:szCs w:val="28"/>
        </w:rPr>
        <w:t>Хилова</w:t>
      </w:r>
      <w:proofErr w:type="spellEnd"/>
      <w:r w:rsidRPr="00F0511E">
        <w:rPr>
          <w:sz w:val="28"/>
          <w:szCs w:val="28"/>
        </w:rPr>
        <w:t xml:space="preserve"> по физиологии и патологии внутреннего уха, </w:t>
      </w:r>
      <w:proofErr w:type="spellStart"/>
      <w:r w:rsidRPr="00F0511E">
        <w:rPr>
          <w:sz w:val="28"/>
          <w:szCs w:val="28"/>
        </w:rPr>
        <w:t>Б.С.Преображенского</w:t>
      </w:r>
      <w:proofErr w:type="spellEnd"/>
      <w:r w:rsidRPr="00F0511E">
        <w:rPr>
          <w:sz w:val="28"/>
          <w:szCs w:val="28"/>
        </w:rPr>
        <w:t xml:space="preserve"> - по хроническому тонзиллиту и аллергии, </w:t>
      </w:r>
      <w:proofErr w:type="spellStart"/>
      <w:r w:rsidRPr="00F0511E">
        <w:rPr>
          <w:sz w:val="28"/>
          <w:szCs w:val="28"/>
        </w:rPr>
        <w:t>В.С.Погосова</w:t>
      </w:r>
      <w:proofErr w:type="spellEnd"/>
      <w:r w:rsidRPr="00F0511E">
        <w:rPr>
          <w:sz w:val="28"/>
          <w:szCs w:val="28"/>
        </w:rPr>
        <w:t xml:space="preserve">, </w:t>
      </w:r>
      <w:proofErr w:type="spellStart"/>
      <w:r w:rsidRPr="00F0511E">
        <w:rPr>
          <w:sz w:val="28"/>
          <w:szCs w:val="28"/>
        </w:rPr>
        <w:t>И.И.Потапова</w:t>
      </w:r>
      <w:proofErr w:type="spellEnd"/>
      <w:r w:rsidRPr="00F0511E">
        <w:rPr>
          <w:sz w:val="28"/>
          <w:szCs w:val="28"/>
        </w:rPr>
        <w:t xml:space="preserve">. </w:t>
      </w:r>
      <w:proofErr w:type="spellStart"/>
      <w:r w:rsidRPr="00F0511E">
        <w:rPr>
          <w:sz w:val="28"/>
          <w:szCs w:val="28"/>
        </w:rPr>
        <w:t>А.Г.Шантурова</w:t>
      </w:r>
      <w:proofErr w:type="spellEnd"/>
      <w:r w:rsidRPr="00F0511E">
        <w:rPr>
          <w:sz w:val="28"/>
          <w:szCs w:val="28"/>
        </w:rPr>
        <w:t xml:space="preserve"> - по ЛОР онкологии, работы В.Т. </w:t>
      </w:r>
      <w:proofErr w:type="spellStart"/>
      <w:r w:rsidRPr="00F0511E">
        <w:rPr>
          <w:sz w:val="28"/>
          <w:szCs w:val="28"/>
        </w:rPr>
        <w:t>Пальчуна</w:t>
      </w:r>
      <w:proofErr w:type="spellEnd"/>
      <w:r w:rsidRPr="00F0511E">
        <w:rPr>
          <w:sz w:val="28"/>
          <w:szCs w:val="28"/>
        </w:rPr>
        <w:t xml:space="preserve"> по болезням среднего и внутреннего уха (</w:t>
      </w:r>
      <w:proofErr w:type="spellStart"/>
      <w:r w:rsidRPr="00F0511E">
        <w:rPr>
          <w:sz w:val="28"/>
          <w:szCs w:val="28"/>
        </w:rPr>
        <w:t>слухсохраняющие</w:t>
      </w:r>
      <w:proofErr w:type="spellEnd"/>
      <w:r w:rsidRPr="00F0511E">
        <w:rPr>
          <w:sz w:val="28"/>
          <w:szCs w:val="28"/>
        </w:rPr>
        <w:t xml:space="preserve"> и слухулучшающие операции, болезнь </w:t>
      </w:r>
      <w:proofErr w:type="spellStart"/>
      <w:r w:rsidRPr="00F0511E">
        <w:rPr>
          <w:sz w:val="28"/>
          <w:szCs w:val="28"/>
        </w:rPr>
        <w:t>Меньера</w:t>
      </w:r>
      <w:proofErr w:type="spellEnd"/>
      <w:r w:rsidRPr="00F0511E">
        <w:rPr>
          <w:sz w:val="28"/>
          <w:szCs w:val="28"/>
        </w:rPr>
        <w:t xml:space="preserve"> и др.). Ухо: Анатомо-топографические особенности наружного уха. Размеры, отделы и форма наружного слухового прохода у детей и взрослых, особенности строения кожи и хрящевого скелета, их влияние на возникновение и течение заболеваний наружного уха. Клиническая анатомия и физиология слухового анализатора. Характеристика звукового поля по громкости и частоте. Адаптация, утомление слуха, </w:t>
      </w:r>
      <w:proofErr w:type="spellStart"/>
      <w:r w:rsidRPr="00F0511E">
        <w:rPr>
          <w:sz w:val="28"/>
          <w:szCs w:val="28"/>
        </w:rPr>
        <w:t>ототопика</w:t>
      </w:r>
      <w:proofErr w:type="spellEnd"/>
      <w:r w:rsidRPr="00F0511E">
        <w:rPr>
          <w:sz w:val="28"/>
          <w:szCs w:val="28"/>
        </w:rPr>
        <w:t xml:space="preserve">. Анатомия барабанной полости. Механизм нарушения слуха при остром, хроническом и адгезивном среднем отите. Анатомия и физиология вестибулярного анализатора. Методы исследования. Звукопроводящая система. Перечислите ее анатомические элементы и их значение в звукопроведении. Вестибулярный анализатор, его периферический и центральный отделы. Вестибулярные реакции, методы исследования. Особенности анатомии и физиологии слуховой трубы и барабанной полости у новорожденных и детей младшего возраста. Значение этих особенностей в развитии патологии среднего уха. Методы исследования вестибулярного анализатора. Индуцированные вестибулярные реакции, методы их регистрации. Характеристики вестибулярного нистагма, методы его регистрации. Вестибулярные реакции при остром лабиринтите. Методы исследования функции </w:t>
      </w:r>
      <w:proofErr w:type="spellStart"/>
      <w:r w:rsidRPr="00F0511E">
        <w:rPr>
          <w:sz w:val="28"/>
          <w:szCs w:val="28"/>
        </w:rPr>
        <w:t>отолитового</w:t>
      </w:r>
      <w:proofErr w:type="spellEnd"/>
      <w:r w:rsidRPr="00F0511E">
        <w:rPr>
          <w:sz w:val="28"/>
          <w:szCs w:val="28"/>
        </w:rPr>
        <w:t xml:space="preserve"> аппарата. Методы продувания слуховых труб. Показания, диагностическое и лечебное значение. Спонтанный нистагм. Методы его выявления и регистрации. Свищевой (фистульный, </w:t>
      </w:r>
      <w:proofErr w:type="spellStart"/>
      <w:r w:rsidRPr="00F0511E">
        <w:rPr>
          <w:sz w:val="28"/>
          <w:szCs w:val="28"/>
        </w:rPr>
        <w:t>прессорный</w:t>
      </w:r>
      <w:proofErr w:type="spellEnd"/>
      <w:r w:rsidRPr="00F0511E">
        <w:rPr>
          <w:sz w:val="28"/>
          <w:szCs w:val="28"/>
        </w:rPr>
        <w:t xml:space="preserve">) симптом, его диагностическое значение. Дифференциальная диагностика </w:t>
      </w:r>
      <w:proofErr w:type="spellStart"/>
      <w:r w:rsidRPr="00F0511E">
        <w:rPr>
          <w:sz w:val="28"/>
          <w:szCs w:val="28"/>
        </w:rPr>
        <w:t>кондуктивной</w:t>
      </w:r>
      <w:proofErr w:type="spellEnd"/>
      <w:r w:rsidRPr="00F0511E">
        <w:rPr>
          <w:sz w:val="28"/>
          <w:szCs w:val="28"/>
        </w:rPr>
        <w:t xml:space="preserve"> и </w:t>
      </w:r>
      <w:proofErr w:type="spellStart"/>
      <w:r w:rsidRPr="00F0511E">
        <w:rPr>
          <w:sz w:val="28"/>
          <w:szCs w:val="28"/>
        </w:rPr>
        <w:t>нейросенсорной</w:t>
      </w:r>
      <w:proofErr w:type="spellEnd"/>
      <w:r w:rsidRPr="00F0511E">
        <w:rPr>
          <w:sz w:val="28"/>
          <w:szCs w:val="28"/>
        </w:rPr>
        <w:t xml:space="preserve"> тугоухости. </w:t>
      </w:r>
      <w:proofErr w:type="spellStart"/>
      <w:r w:rsidRPr="00F0511E">
        <w:rPr>
          <w:sz w:val="28"/>
          <w:szCs w:val="28"/>
        </w:rPr>
        <w:t>Кондуктивная</w:t>
      </w:r>
      <w:proofErr w:type="spellEnd"/>
      <w:r w:rsidRPr="00F0511E">
        <w:rPr>
          <w:sz w:val="28"/>
          <w:szCs w:val="28"/>
        </w:rPr>
        <w:t xml:space="preserve">, </w:t>
      </w:r>
      <w:proofErr w:type="spellStart"/>
      <w:r w:rsidRPr="00F0511E">
        <w:rPr>
          <w:sz w:val="28"/>
          <w:szCs w:val="28"/>
        </w:rPr>
        <w:t>нейросенсорная</w:t>
      </w:r>
      <w:proofErr w:type="spellEnd"/>
      <w:r w:rsidRPr="00F0511E">
        <w:rPr>
          <w:sz w:val="28"/>
          <w:szCs w:val="28"/>
        </w:rPr>
        <w:t xml:space="preserve"> и смешанная тугоухость. Причины, дифференциальная диагностика. Принципы лечения. Профилактика. Острая </w:t>
      </w:r>
      <w:proofErr w:type="spellStart"/>
      <w:r w:rsidRPr="00F0511E">
        <w:rPr>
          <w:sz w:val="28"/>
          <w:szCs w:val="28"/>
        </w:rPr>
        <w:t>нейросенсорная</w:t>
      </w:r>
      <w:proofErr w:type="spellEnd"/>
      <w:r w:rsidRPr="00F0511E">
        <w:rPr>
          <w:sz w:val="28"/>
          <w:szCs w:val="28"/>
        </w:rPr>
        <w:t xml:space="preserve"> </w:t>
      </w:r>
      <w:r w:rsidRPr="00F0511E">
        <w:rPr>
          <w:sz w:val="28"/>
          <w:szCs w:val="28"/>
        </w:rPr>
        <w:lastRenderedPageBreak/>
        <w:t xml:space="preserve">тугоухость. Этиология, патогенез, клиника, диагностика, лечебная тактика. Острый и хронический </w:t>
      </w:r>
      <w:proofErr w:type="spellStart"/>
      <w:r w:rsidRPr="00F0511E">
        <w:rPr>
          <w:sz w:val="28"/>
          <w:szCs w:val="28"/>
        </w:rPr>
        <w:t>тубоотит</w:t>
      </w:r>
      <w:proofErr w:type="spellEnd"/>
      <w:r w:rsidRPr="00F0511E">
        <w:rPr>
          <w:sz w:val="28"/>
          <w:szCs w:val="28"/>
        </w:rPr>
        <w:t xml:space="preserve"> (</w:t>
      </w:r>
      <w:proofErr w:type="spellStart"/>
      <w:r w:rsidRPr="00F0511E">
        <w:rPr>
          <w:sz w:val="28"/>
          <w:szCs w:val="28"/>
        </w:rPr>
        <w:t>сальпингоотит</w:t>
      </w:r>
      <w:proofErr w:type="spellEnd"/>
      <w:r w:rsidRPr="00F0511E">
        <w:rPr>
          <w:sz w:val="28"/>
          <w:szCs w:val="28"/>
        </w:rPr>
        <w:t xml:space="preserve">, </w:t>
      </w:r>
      <w:proofErr w:type="spellStart"/>
      <w:r w:rsidRPr="00F0511E">
        <w:rPr>
          <w:sz w:val="28"/>
          <w:szCs w:val="28"/>
        </w:rPr>
        <w:t>евстахиит</w:t>
      </w:r>
      <w:proofErr w:type="spellEnd"/>
      <w:r w:rsidRPr="00F0511E">
        <w:rPr>
          <w:sz w:val="28"/>
          <w:szCs w:val="28"/>
        </w:rPr>
        <w:t xml:space="preserve">). Этиология, патогенез, причины нарушения функции слуховой трубы, симптомы и лечение. Наружный отит. Этиология, патогенез, классификация, клиника, лечение, профилактика. Экссудативный средний отит. Этиология, патогенез, клиника, лечение. Острый средний отит. Этиология, патогенез, клиника, лечение, показания к </w:t>
      </w:r>
      <w:proofErr w:type="spellStart"/>
      <w:r w:rsidRPr="00F0511E">
        <w:rPr>
          <w:sz w:val="28"/>
          <w:szCs w:val="28"/>
        </w:rPr>
        <w:t>парацентезу</w:t>
      </w:r>
      <w:proofErr w:type="spellEnd"/>
      <w:r w:rsidRPr="00F0511E">
        <w:rPr>
          <w:sz w:val="28"/>
          <w:szCs w:val="28"/>
        </w:rPr>
        <w:t xml:space="preserve"> и техника его выполнения, исходы, профилактика. Мастоидит. Этиология, патогенез, клиника, методы диагностики. Лечение, профилактика. Хронический гнойный средний отит. Этиология, патогенез, клиника, классификация, диагностика, лечебная тактика. </w:t>
      </w:r>
      <w:proofErr w:type="spellStart"/>
      <w:r w:rsidRPr="00F0511E">
        <w:rPr>
          <w:sz w:val="28"/>
          <w:szCs w:val="28"/>
        </w:rPr>
        <w:t>Эпитимпанит</w:t>
      </w:r>
      <w:proofErr w:type="spellEnd"/>
      <w:r w:rsidRPr="00F0511E">
        <w:rPr>
          <w:sz w:val="28"/>
          <w:szCs w:val="28"/>
        </w:rPr>
        <w:t xml:space="preserve">. Клиника, методы исследования, диагноз, лечение. </w:t>
      </w:r>
      <w:proofErr w:type="spellStart"/>
      <w:r w:rsidRPr="00F0511E">
        <w:rPr>
          <w:sz w:val="28"/>
          <w:szCs w:val="28"/>
        </w:rPr>
        <w:t>Мезотимпанит</w:t>
      </w:r>
      <w:proofErr w:type="spellEnd"/>
      <w:r w:rsidRPr="00F0511E">
        <w:rPr>
          <w:sz w:val="28"/>
          <w:szCs w:val="28"/>
        </w:rPr>
        <w:t xml:space="preserve">. Этиология, патогенез, методы диагностики, лечение. </w:t>
      </w:r>
      <w:proofErr w:type="spellStart"/>
      <w:r w:rsidRPr="00F0511E">
        <w:rPr>
          <w:sz w:val="28"/>
          <w:szCs w:val="28"/>
        </w:rPr>
        <w:t>Отогенные</w:t>
      </w:r>
      <w:proofErr w:type="spellEnd"/>
      <w:r w:rsidRPr="00F0511E">
        <w:rPr>
          <w:sz w:val="28"/>
          <w:szCs w:val="28"/>
        </w:rPr>
        <w:t xml:space="preserve"> внутричерепные осложнения (перечислить, охарактеризовать пути распространения инфекции из среднего уха в полость черепа). Врачебная тактика при </w:t>
      </w:r>
      <w:proofErr w:type="spellStart"/>
      <w:r w:rsidRPr="00F0511E">
        <w:rPr>
          <w:sz w:val="28"/>
          <w:szCs w:val="28"/>
        </w:rPr>
        <w:t>отогенных</w:t>
      </w:r>
      <w:proofErr w:type="spellEnd"/>
      <w:r w:rsidRPr="00F0511E">
        <w:rPr>
          <w:sz w:val="28"/>
          <w:szCs w:val="28"/>
        </w:rPr>
        <w:t xml:space="preserve"> внутричерепных осложнениях. Травматический средний отит. Возможные причины, </w:t>
      </w:r>
      <w:proofErr w:type="spellStart"/>
      <w:r w:rsidRPr="00F0511E">
        <w:rPr>
          <w:sz w:val="28"/>
          <w:szCs w:val="28"/>
        </w:rPr>
        <w:t>симпт</w:t>
      </w:r>
      <w:proofErr w:type="spellEnd"/>
      <w:r w:rsidRPr="00F0511E">
        <w:rPr>
          <w:sz w:val="28"/>
          <w:szCs w:val="28"/>
        </w:rPr>
        <w:t xml:space="preserve"> Отосклероз. Патогенез, особенности анамнеза и жалоб. </w:t>
      </w:r>
      <w:proofErr w:type="spellStart"/>
      <w:r w:rsidRPr="00F0511E">
        <w:rPr>
          <w:sz w:val="28"/>
          <w:szCs w:val="28"/>
        </w:rPr>
        <w:t>Аудиологическая</w:t>
      </w:r>
      <w:proofErr w:type="spellEnd"/>
      <w:r w:rsidRPr="00F0511E">
        <w:rPr>
          <w:sz w:val="28"/>
          <w:szCs w:val="28"/>
        </w:rPr>
        <w:t xml:space="preserve"> картина, клиника. Хирургическое лечение. Санирующая </w:t>
      </w:r>
      <w:proofErr w:type="spellStart"/>
      <w:r w:rsidRPr="00F0511E">
        <w:rPr>
          <w:sz w:val="28"/>
          <w:szCs w:val="28"/>
        </w:rPr>
        <w:t>слухсохраняющая</w:t>
      </w:r>
      <w:proofErr w:type="spellEnd"/>
      <w:r w:rsidRPr="00F0511E">
        <w:rPr>
          <w:sz w:val="28"/>
          <w:szCs w:val="28"/>
        </w:rPr>
        <w:t xml:space="preserve"> операция на среднем ухе. Показания, основные этапы операции. Лабиринтит. Этиология, патогенез, клинические и патоморфологические формы. Симптоматика, лечение, профилактика. Болезнь </w:t>
      </w:r>
      <w:proofErr w:type="spellStart"/>
      <w:r w:rsidRPr="00F0511E">
        <w:rPr>
          <w:sz w:val="28"/>
          <w:szCs w:val="28"/>
        </w:rPr>
        <w:t>Меньера</w:t>
      </w:r>
      <w:proofErr w:type="spellEnd"/>
      <w:r w:rsidRPr="00F0511E">
        <w:rPr>
          <w:sz w:val="28"/>
          <w:szCs w:val="28"/>
        </w:rPr>
        <w:t xml:space="preserve">. Этиология, патогенез, клиника, диагностика заболевания. Болезнь </w:t>
      </w:r>
      <w:proofErr w:type="spellStart"/>
      <w:r w:rsidRPr="00F0511E">
        <w:rPr>
          <w:sz w:val="28"/>
          <w:szCs w:val="28"/>
        </w:rPr>
        <w:t>Меньера</w:t>
      </w:r>
      <w:proofErr w:type="spellEnd"/>
      <w:r w:rsidRPr="00F0511E">
        <w:rPr>
          <w:sz w:val="28"/>
          <w:szCs w:val="28"/>
        </w:rPr>
        <w:t xml:space="preserve">. Методы консервативной терапии, хирургическое лечение. Нос и околоносовые пазухи: Топография околоносовых пазух. Клиническое значение топографических особенностей. Функции полости носа. Особенности строения слизистой оболочки дыхательной и обонятельной зон. Влияние носового дыхания на функции различных органов и систем. Нарушение носового дыхания у детей и взрослых, его причины. Дифференциальная диагностика, лечебная тактика. Гематома и абсцесс перегородки носа: этиология, симптоматика, течение, местные и общие осложнения, лечение. Носовое кровотечение. Этиология, патогенез, обследование больного, диагноз. Методы остановки носового кровотечения. Переломы костей носа. Классификация, методы обследования, симптомы, лечебная тактика. Травмы носа и околоносовых пазух. Классификация, методы диагностики, клиника, осложнения, методы лечения. Острый ринит. Этиология, патогенез, особенности у взрослых и грудных детей, лечение. Фурункул носа. Методы обследования больного, клиника, осложнения, консервативное и </w:t>
      </w:r>
      <w:r w:rsidRPr="00F0511E">
        <w:rPr>
          <w:sz w:val="28"/>
          <w:szCs w:val="28"/>
        </w:rPr>
        <w:lastRenderedPageBreak/>
        <w:t xml:space="preserve">хирургическое лечение, профилактика. Острый гнойный гайморит. Этиология, патогенез, методы диагностики, лечебная тактика. Острый гайморит. Этиология, патогенез, клинические формы (катаральная и гнойная), диагностика. Методы лечения в зависимости от формы заболевания. Классификация хронического гайморита по </w:t>
      </w:r>
      <w:proofErr w:type="spellStart"/>
      <w:r w:rsidRPr="00F0511E">
        <w:rPr>
          <w:sz w:val="28"/>
          <w:szCs w:val="28"/>
        </w:rPr>
        <w:t>Б.С.Преображенскому</w:t>
      </w:r>
      <w:proofErr w:type="spellEnd"/>
      <w:r w:rsidRPr="00F0511E">
        <w:rPr>
          <w:sz w:val="28"/>
          <w:szCs w:val="28"/>
        </w:rPr>
        <w:t xml:space="preserve">. Лечебная тактика. Хронический гнойный гайморит. Этиология, патогенез, симптомы, методы диагностики, лечение. Клинические формы хронического ринита. Этиология, патогенез, морфологические особенности, риноскопическая картина, методы диагностики, лечение и профилактика. </w:t>
      </w:r>
      <w:proofErr w:type="spellStart"/>
      <w:r w:rsidRPr="00F0511E">
        <w:rPr>
          <w:sz w:val="28"/>
          <w:szCs w:val="28"/>
        </w:rPr>
        <w:t>Одонтогенный</w:t>
      </w:r>
      <w:proofErr w:type="spellEnd"/>
      <w:r w:rsidRPr="00F0511E">
        <w:rPr>
          <w:sz w:val="28"/>
          <w:szCs w:val="28"/>
        </w:rPr>
        <w:t xml:space="preserve"> гайморит. Этиология, патогенез, особенности клиники, лечение. </w:t>
      </w:r>
      <w:proofErr w:type="spellStart"/>
      <w:r w:rsidRPr="00F0511E">
        <w:rPr>
          <w:sz w:val="28"/>
          <w:szCs w:val="28"/>
        </w:rPr>
        <w:t>Риногенный</w:t>
      </w:r>
      <w:proofErr w:type="spellEnd"/>
      <w:r w:rsidRPr="00F0511E">
        <w:rPr>
          <w:sz w:val="28"/>
          <w:szCs w:val="28"/>
        </w:rPr>
        <w:t xml:space="preserve"> менингит. Этиология, патогенез, пути проникновения инфекции, местные и общие методы диагностики, лечебная тактика, профилактика. Острый фронтит. Этиология, симптоматика, диагностика, лечебная тактика. Показания к </w:t>
      </w:r>
      <w:proofErr w:type="spellStart"/>
      <w:r w:rsidRPr="00F0511E">
        <w:rPr>
          <w:sz w:val="28"/>
          <w:szCs w:val="28"/>
        </w:rPr>
        <w:t>трепанопункции</w:t>
      </w:r>
      <w:proofErr w:type="spellEnd"/>
      <w:r w:rsidRPr="00F0511E">
        <w:rPr>
          <w:sz w:val="28"/>
          <w:szCs w:val="28"/>
        </w:rPr>
        <w:t xml:space="preserve"> лобной пазухи. Функциональная хирургия носа и околоносовых пазух - современные представления. Микроэндоскопическая хирургия носа и околоносовых пазух - современные представления. Полипозный </w:t>
      </w:r>
      <w:proofErr w:type="spellStart"/>
      <w:r w:rsidRPr="00F0511E">
        <w:rPr>
          <w:sz w:val="28"/>
          <w:szCs w:val="28"/>
        </w:rPr>
        <w:t>риносинусит</w:t>
      </w:r>
      <w:proofErr w:type="spellEnd"/>
      <w:r w:rsidRPr="00F0511E">
        <w:rPr>
          <w:sz w:val="28"/>
          <w:szCs w:val="28"/>
        </w:rPr>
        <w:t xml:space="preserve">. Этиология, патогенез, клиника, диагностика, современные методы лечения, профилактика рецидивов. </w:t>
      </w:r>
      <w:proofErr w:type="spellStart"/>
      <w:r w:rsidRPr="00F0511E">
        <w:rPr>
          <w:sz w:val="28"/>
          <w:szCs w:val="28"/>
        </w:rPr>
        <w:t>Полипоз</w:t>
      </w:r>
      <w:proofErr w:type="spellEnd"/>
      <w:r w:rsidRPr="00F0511E">
        <w:rPr>
          <w:sz w:val="28"/>
          <w:szCs w:val="28"/>
        </w:rPr>
        <w:t xml:space="preserve"> носа, полипозный </w:t>
      </w:r>
      <w:proofErr w:type="spellStart"/>
      <w:r w:rsidRPr="00F0511E">
        <w:rPr>
          <w:sz w:val="28"/>
          <w:szCs w:val="28"/>
        </w:rPr>
        <w:t>этмоидит</w:t>
      </w:r>
      <w:proofErr w:type="spellEnd"/>
      <w:r w:rsidRPr="00F0511E">
        <w:rPr>
          <w:sz w:val="28"/>
          <w:szCs w:val="28"/>
        </w:rPr>
        <w:t xml:space="preserve">. Диагностика, лечение, профилактика рецидивов. Глотка: Анатомия и физиология лимфаденоидного глоточного кольца. Анатомо- топографические предпосылки хронического тонзиллита. Анатомия, физиология и методы исследования глотки. Лимфаденоидное глоточное кольцо </w:t>
      </w:r>
      <w:proofErr w:type="spellStart"/>
      <w:r w:rsidRPr="00F0511E">
        <w:rPr>
          <w:sz w:val="28"/>
          <w:szCs w:val="28"/>
        </w:rPr>
        <w:t>Вальдеера</w:t>
      </w:r>
      <w:proofErr w:type="spellEnd"/>
      <w:r w:rsidRPr="00F0511E">
        <w:rPr>
          <w:sz w:val="28"/>
          <w:szCs w:val="28"/>
        </w:rPr>
        <w:t xml:space="preserve"> - Пирогова. Гистологическое строение небных миндалин. </w:t>
      </w:r>
      <w:proofErr w:type="spellStart"/>
      <w:r w:rsidRPr="00F0511E">
        <w:rPr>
          <w:sz w:val="28"/>
          <w:szCs w:val="28"/>
        </w:rPr>
        <w:t>Анатомотопографические</w:t>
      </w:r>
      <w:proofErr w:type="spellEnd"/>
      <w:r w:rsidRPr="00F0511E">
        <w:rPr>
          <w:sz w:val="28"/>
          <w:szCs w:val="28"/>
        </w:rPr>
        <w:t xml:space="preserve"> предпосылки возникновения хронического воспаления в небных миндалинах. Анатомия </w:t>
      </w:r>
      <w:proofErr w:type="spellStart"/>
      <w:r w:rsidRPr="00F0511E">
        <w:rPr>
          <w:sz w:val="28"/>
          <w:szCs w:val="28"/>
        </w:rPr>
        <w:t>парафарингеального</w:t>
      </w:r>
      <w:proofErr w:type="spellEnd"/>
      <w:r w:rsidRPr="00F0511E">
        <w:rPr>
          <w:sz w:val="28"/>
          <w:szCs w:val="28"/>
        </w:rPr>
        <w:t xml:space="preserve"> пространства. </w:t>
      </w:r>
      <w:proofErr w:type="spellStart"/>
      <w:r w:rsidRPr="00F0511E">
        <w:rPr>
          <w:sz w:val="28"/>
          <w:szCs w:val="28"/>
        </w:rPr>
        <w:t>Парафарингит</w:t>
      </w:r>
      <w:proofErr w:type="spellEnd"/>
      <w:r w:rsidRPr="00F0511E">
        <w:rPr>
          <w:sz w:val="28"/>
          <w:szCs w:val="28"/>
        </w:rPr>
        <w:t xml:space="preserve">, клиника и лечение. Аденоиды. Методы определения наличия и величины глоточной (III) миндалины. Клиника, лечение. Гипертрофия глоточной (носоглоточной, III) миндалины, степени ее увеличения. </w:t>
      </w:r>
      <w:proofErr w:type="spellStart"/>
      <w:r w:rsidRPr="00F0511E">
        <w:rPr>
          <w:sz w:val="28"/>
          <w:szCs w:val="28"/>
        </w:rPr>
        <w:t>Аденоидит</w:t>
      </w:r>
      <w:proofErr w:type="spellEnd"/>
      <w:r w:rsidRPr="00F0511E">
        <w:rPr>
          <w:sz w:val="28"/>
          <w:szCs w:val="28"/>
        </w:rPr>
        <w:t xml:space="preserve"> – симптомы, методы диагностики и лечение. Гипертрофия небных миндалин. Классификация, клиника, лечебная тактика. Острый и хронический фарингит. Этиология, фарингоскопическая картина, симптомы, лечение. Ангина Симановского-</w:t>
      </w:r>
      <w:proofErr w:type="spellStart"/>
      <w:r w:rsidRPr="00F0511E">
        <w:rPr>
          <w:sz w:val="28"/>
          <w:szCs w:val="28"/>
        </w:rPr>
        <w:t>Венсана</w:t>
      </w:r>
      <w:proofErr w:type="spellEnd"/>
      <w:r w:rsidRPr="00F0511E">
        <w:rPr>
          <w:sz w:val="28"/>
          <w:szCs w:val="28"/>
        </w:rPr>
        <w:t xml:space="preserve">. Этиология, патогенез, фарингоскопическая картина, методы лечения. Лакунарная ангина. Этиология, патогенез, симптомы, диагностика, лечение, профилактика. Фолликулярная ангина. Этиология, патогенез, симптомы, течение, осложнения, лечение. Дифференциальная диагностика лакунарной ангины с </w:t>
      </w:r>
      <w:r w:rsidRPr="00F0511E">
        <w:rPr>
          <w:sz w:val="28"/>
          <w:szCs w:val="28"/>
        </w:rPr>
        <w:lastRenderedPageBreak/>
        <w:t xml:space="preserve">дифтерией и ангинами при заболеваниях крови. Лечение и профилактика лакунарной ангины. Хронический тонзиллит. Этиология, патогенез, симптоматика. Классификация, лечение. Методы лечения хронического тонзиллита. Показания к хирургическому лечению. Паратонзиллит. Этиология. Стадии процесса, локализация, клиника, диагностика, возможные осложнения, лечение. </w:t>
      </w:r>
      <w:proofErr w:type="spellStart"/>
      <w:r w:rsidRPr="00F0511E">
        <w:rPr>
          <w:sz w:val="28"/>
          <w:szCs w:val="28"/>
        </w:rPr>
        <w:t>Ретрофарингеальный</w:t>
      </w:r>
      <w:proofErr w:type="spellEnd"/>
      <w:r w:rsidRPr="00F0511E">
        <w:rPr>
          <w:sz w:val="28"/>
          <w:szCs w:val="28"/>
        </w:rPr>
        <w:t xml:space="preserve"> абсцесс. Клиника, возможные осложнения, лечение. </w:t>
      </w:r>
      <w:proofErr w:type="spellStart"/>
      <w:r w:rsidRPr="00F0511E">
        <w:rPr>
          <w:sz w:val="28"/>
          <w:szCs w:val="28"/>
        </w:rPr>
        <w:t>Тонзиллэктомия</w:t>
      </w:r>
      <w:proofErr w:type="spellEnd"/>
      <w:r w:rsidRPr="00F0511E">
        <w:rPr>
          <w:sz w:val="28"/>
          <w:szCs w:val="28"/>
        </w:rPr>
        <w:t xml:space="preserve">. Показания и противопоказания к операции? Возможные осложнения. </w:t>
      </w:r>
      <w:proofErr w:type="spellStart"/>
      <w:r w:rsidRPr="00F0511E">
        <w:rPr>
          <w:sz w:val="28"/>
          <w:szCs w:val="28"/>
        </w:rPr>
        <w:t>Эпиглоттид</w:t>
      </w:r>
      <w:proofErr w:type="spellEnd"/>
      <w:r w:rsidRPr="00F0511E">
        <w:rPr>
          <w:sz w:val="28"/>
          <w:szCs w:val="28"/>
        </w:rPr>
        <w:t xml:space="preserve">, его формы, </w:t>
      </w:r>
      <w:proofErr w:type="spellStart"/>
      <w:r w:rsidRPr="00F0511E">
        <w:rPr>
          <w:sz w:val="28"/>
          <w:szCs w:val="28"/>
        </w:rPr>
        <w:t>ларингоскопическая</w:t>
      </w:r>
      <w:proofErr w:type="spellEnd"/>
      <w:r w:rsidRPr="00F0511E">
        <w:rPr>
          <w:sz w:val="28"/>
          <w:szCs w:val="28"/>
        </w:rPr>
        <w:t xml:space="preserve"> картина, клиника, лечение. Злокачественные опухоли ротоглотки. Клиника, дифференциальная диагностика, лечебная тактика. Гортань: Внутренние мышцы гортани, их иннервация. Нарушение функций гортани при поражении этих мышц. Заболевания, вызывающие нарушение функций мышц гортани. Иннервация гортани (чувствительная, двигательная). Причины и уровень поражения возвратного нерва, характеристика нарушений функций гортани, методы диагностики, лечебная тактика. Методы исследования гортани, трахеи, бронхов. Показания, диагностические и лечебные возможности этих методик, эндоскопическая картина, способы обезболивания. </w:t>
      </w:r>
      <w:proofErr w:type="spellStart"/>
      <w:r w:rsidRPr="00F0511E">
        <w:rPr>
          <w:sz w:val="28"/>
          <w:szCs w:val="28"/>
        </w:rPr>
        <w:t>Коникотомия</w:t>
      </w:r>
      <w:proofErr w:type="spellEnd"/>
      <w:r w:rsidRPr="00F0511E">
        <w:rPr>
          <w:sz w:val="28"/>
          <w:szCs w:val="28"/>
        </w:rPr>
        <w:t xml:space="preserve">. Показания, техника операции, осложнения ближайшие и отдаленные. Острый стеноз гортани. Этиология, патогенез, симптомы, диагноз, лечебная тактика при различных стадиях. Стеноз гортани. Этиология, патогенез, местные и общие симптомы. Лечебная тактика. Медикаментозное </w:t>
      </w:r>
      <w:proofErr w:type="spellStart"/>
      <w:r w:rsidRPr="00F0511E">
        <w:rPr>
          <w:sz w:val="28"/>
          <w:szCs w:val="28"/>
        </w:rPr>
        <w:t>дестенозирование</w:t>
      </w:r>
      <w:proofErr w:type="spellEnd"/>
      <w:r w:rsidRPr="00F0511E">
        <w:rPr>
          <w:sz w:val="28"/>
          <w:szCs w:val="28"/>
        </w:rPr>
        <w:t xml:space="preserve">. Трахеотомия, </w:t>
      </w:r>
      <w:proofErr w:type="spellStart"/>
      <w:r w:rsidRPr="00F0511E">
        <w:rPr>
          <w:sz w:val="28"/>
          <w:szCs w:val="28"/>
        </w:rPr>
        <w:t>трахеостомия</w:t>
      </w:r>
      <w:proofErr w:type="spellEnd"/>
      <w:r w:rsidRPr="00F0511E">
        <w:rPr>
          <w:sz w:val="28"/>
          <w:szCs w:val="28"/>
        </w:rPr>
        <w:t xml:space="preserve">. Показания, техника проведения, уровень наложения </w:t>
      </w:r>
      <w:proofErr w:type="spellStart"/>
      <w:r w:rsidRPr="00F0511E">
        <w:rPr>
          <w:sz w:val="28"/>
          <w:szCs w:val="28"/>
        </w:rPr>
        <w:t>стомы</w:t>
      </w:r>
      <w:proofErr w:type="spellEnd"/>
      <w:r w:rsidRPr="00F0511E">
        <w:rPr>
          <w:sz w:val="28"/>
          <w:szCs w:val="28"/>
        </w:rPr>
        <w:t xml:space="preserve">, возможные операционные и послеоперационные осложнения. Флегмонозный ларингит, клиника, диагностика, лечение. Острый ларингит. Этиология. Классификация, клиника, диагностика, осложнения, лечение. Отек гортани. Причины, особенности течения, местные и общие симптомы. Лечение. Ложный круп. Этиология, патогенез, клиника, лечение (медикаментозное </w:t>
      </w:r>
      <w:proofErr w:type="spellStart"/>
      <w:r w:rsidRPr="00F0511E">
        <w:rPr>
          <w:sz w:val="28"/>
          <w:szCs w:val="28"/>
        </w:rPr>
        <w:t>дестенозирование</w:t>
      </w:r>
      <w:proofErr w:type="spellEnd"/>
      <w:r w:rsidRPr="00F0511E">
        <w:rPr>
          <w:sz w:val="28"/>
          <w:szCs w:val="28"/>
        </w:rPr>
        <w:t xml:space="preserve">, показания к </w:t>
      </w:r>
      <w:proofErr w:type="spellStart"/>
      <w:r w:rsidRPr="00F0511E">
        <w:rPr>
          <w:sz w:val="28"/>
          <w:szCs w:val="28"/>
        </w:rPr>
        <w:t>трахеостомии</w:t>
      </w:r>
      <w:proofErr w:type="spellEnd"/>
      <w:r w:rsidRPr="00F0511E">
        <w:rPr>
          <w:sz w:val="28"/>
          <w:szCs w:val="28"/>
        </w:rPr>
        <w:t xml:space="preserve">). Травмы гортани. Диагностика, симптоматика, принципы лечения. Инородные тела гортани и бронхов. Симптомы, методы исследования, возможные осложнения. Лечение, профилактика. Доброкачественные опухоли гортани: симптомы, лечение. Склерома - диагностика, клиника, лечение. </w:t>
      </w:r>
      <w:proofErr w:type="spellStart"/>
      <w:r w:rsidRPr="00F0511E">
        <w:rPr>
          <w:sz w:val="28"/>
          <w:szCs w:val="28"/>
        </w:rPr>
        <w:t>Папилломатоз</w:t>
      </w:r>
      <w:proofErr w:type="spellEnd"/>
      <w:r w:rsidRPr="00F0511E">
        <w:rPr>
          <w:sz w:val="28"/>
          <w:szCs w:val="28"/>
        </w:rPr>
        <w:t xml:space="preserve"> гортани. Этиология, патогенез, клиника, лечебная тактика. Методы лечения злокачественных опухолей гортани. Формы опухолей, лечебная тактика. Рак гортани. Ранняя симптоматика в зависимости от локализации опухоли, классификация, принципы лечения.</w:t>
      </w:r>
    </w:p>
    <w:sectPr w:rsidR="00FE2B3E" w:rsidRPr="00F0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1E"/>
    <w:rsid w:val="00F0511E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C02"/>
  <w15:chartTrackingRefBased/>
  <w15:docId w15:val="{1BD6608A-20C5-4A55-BF37-691F0E65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2020-08-26T08:34:00Z</dcterms:created>
  <dcterms:modified xsi:type="dcterms:W3CDTF">2020-08-26T08:36:00Z</dcterms:modified>
</cp:coreProperties>
</file>