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78" w:rsidRPr="001F7CD1" w:rsidRDefault="00173178" w:rsidP="00173178">
      <w:pPr>
        <w:spacing w:after="12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65CFF">
        <w:rPr>
          <w:rFonts w:ascii="Times New Roman" w:eastAsia="Times New Roman" w:hAnsi="Times New Roman" w:cs="Times New Roman"/>
        </w:rPr>
        <w:t>ДЕПАРТАМЕНТ ЗДРАВООХРАНЕНИЯ ГОРОДА МОСКВЫ</w:t>
      </w:r>
    </w:p>
    <w:p w:rsidR="00173178" w:rsidRPr="001F7CD1" w:rsidRDefault="00173178" w:rsidP="00173178">
      <w:pPr>
        <w:spacing w:after="12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F7CD1">
        <w:rPr>
          <w:rFonts w:ascii="Times New Roman" w:eastAsia="Times New Roman" w:hAnsi="Times New Roman" w:cs="Times New Roman"/>
          <w:sz w:val="20"/>
          <w:szCs w:val="20"/>
        </w:rPr>
        <w:t>ГОСУДАРСТВЕННОЕ БЮДЖЕТНОЕ УЧРЕЖДЕНИЕ ЗДРАВООХРАНЕНИЯ ГОРОДА МОСКВЫ</w:t>
      </w:r>
    </w:p>
    <w:p w:rsidR="00173178" w:rsidRDefault="00173178" w:rsidP="0017317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</w:rPr>
      </w:pPr>
      <w:r w:rsidRPr="00F65CFF">
        <w:rPr>
          <w:rFonts w:ascii="Times New Roman" w:eastAsia="Times New Roman" w:hAnsi="Times New Roman" w:cs="Times New Roman"/>
          <w:b/>
        </w:rPr>
        <w:t>НАУЧНО-ИССЛЕДОВАТЕЛЬСКИЙ КЛИНИЧЕСКИЙ ИНСТИТУТ</w:t>
      </w:r>
      <w:r>
        <w:rPr>
          <w:rFonts w:ascii="Times New Roman" w:eastAsia="Times New Roman" w:hAnsi="Times New Roman" w:cs="Times New Roman"/>
          <w:b/>
        </w:rPr>
        <w:t xml:space="preserve"> О</w:t>
      </w:r>
      <w:r w:rsidRPr="00F65CFF">
        <w:rPr>
          <w:rFonts w:ascii="Times New Roman" w:eastAsia="Times New Roman" w:hAnsi="Times New Roman" w:cs="Times New Roman"/>
          <w:b/>
        </w:rPr>
        <w:t>ТОРИНОЛАРИНГОЛОГИИ им. Л.И. СВЕРЖЕВСКОГО</w:t>
      </w:r>
    </w:p>
    <w:p w:rsidR="004E70CD" w:rsidRDefault="004E70CD" w:rsidP="0017317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</w:rPr>
      </w:pPr>
    </w:p>
    <w:p w:rsidR="004E70CD" w:rsidRDefault="004E70CD" w:rsidP="0017317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</w:rPr>
      </w:pPr>
    </w:p>
    <w:p w:rsidR="004E70CD" w:rsidRDefault="004E70CD" w:rsidP="0017317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</w:rPr>
      </w:pPr>
    </w:p>
    <w:p w:rsidR="004E70CD" w:rsidRDefault="004E70CD" w:rsidP="0017317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3879" w:type="dxa"/>
        <w:tblLook w:val="04A0" w:firstRow="1" w:lastRow="0" w:firstColumn="1" w:lastColumn="0" w:noHBand="0" w:noVBand="1"/>
      </w:tblPr>
      <w:tblGrid>
        <w:gridCol w:w="4992"/>
      </w:tblGrid>
      <w:tr w:rsidR="005815D8" w:rsidRPr="004835AC" w:rsidTr="005815D8">
        <w:tc>
          <w:tcPr>
            <w:tcW w:w="4992" w:type="dxa"/>
          </w:tcPr>
          <w:p w:rsidR="005815D8" w:rsidRPr="004835AC" w:rsidRDefault="005815D8" w:rsidP="002465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5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УТВЕРЖДАЮ</w:t>
            </w:r>
          </w:p>
          <w:p w:rsidR="005815D8" w:rsidRPr="004835AC" w:rsidRDefault="005815D8" w:rsidP="002465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5AC">
              <w:rPr>
                <w:rFonts w:ascii="Times New Roman" w:hAnsi="Times New Roman"/>
                <w:bCs/>
                <w:sz w:val="24"/>
                <w:szCs w:val="24"/>
              </w:rPr>
              <w:t xml:space="preserve">     Директор   ГБУЗ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НИКИО</w:t>
            </w:r>
            <w:r w:rsidRPr="004835AC">
              <w:rPr>
                <w:rFonts w:ascii="Times New Roman" w:hAnsi="Times New Roman"/>
                <w:bCs/>
                <w:sz w:val="24"/>
                <w:szCs w:val="24"/>
              </w:rPr>
              <w:t xml:space="preserve">   им. </w:t>
            </w:r>
          </w:p>
          <w:p w:rsidR="005815D8" w:rsidRPr="004835AC" w:rsidRDefault="005815D8" w:rsidP="002465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5AC">
              <w:rPr>
                <w:rFonts w:ascii="Times New Roman" w:hAnsi="Times New Roman"/>
                <w:bCs/>
                <w:sz w:val="24"/>
                <w:szCs w:val="24"/>
              </w:rPr>
              <w:t xml:space="preserve">     Л.И.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835AC">
              <w:rPr>
                <w:rFonts w:ascii="Times New Roman" w:hAnsi="Times New Roman"/>
                <w:bCs/>
                <w:sz w:val="24"/>
                <w:szCs w:val="24"/>
              </w:rPr>
              <w:t>Свержевского ДЗ г. Москвы</w:t>
            </w:r>
          </w:p>
          <w:p w:rsidR="005815D8" w:rsidRPr="004835AC" w:rsidRDefault="005815D8" w:rsidP="0024655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5AC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</w:p>
          <w:p w:rsidR="005815D8" w:rsidRPr="004835AC" w:rsidRDefault="005815D8" w:rsidP="0024655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5AC">
              <w:rPr>
                <w:rFonts w:ascii="Times New Roman" w:hAnsi="Times New Roman"/>
                <w:bCs/>
                <w:sz w:val="24"/>
                <w:szCs w:val="24"/>
              </w:rPr>
              <w:t xml:space="preserve">           профессор </w:t>
            </w:r>
            <w:r w:rsidRPr="004835AC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5815D8" w:rsidRPr="004835AC" w:rsidRDefault="005815D8" w:rsidP="0024655A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5AC">
              <w:rPr>
                <w:rFonts w:ascii="Times New Roman" w:hAnsi="Times New Roman"/>
                <w:bCs/>
                <w:sz w:val="24"/>
                <w:szCs w:val="24"/>
              </w:rPr>
              <w:t>А.И. Крюков</w:t>
            </w:r>
          </w:p>
          <w:p w:rsidR="005815D8" w:rsidRPr="004835AC" w:rsidRDefault="005815D8" w:rsidP="0024655A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5AC">
              <w:rPr>
                <w:rFonts w:ascii="Times New Roman" w:hAnsi="Times New Roman"/>
                <w:bCs/>
                <w:sz w:val="24"/>
                <w:szCs w:val="24"/>
              </w:rPr>
              <w:t xml:space="preserve"> «___»   ________________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4835AC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5815D8" w:rsidRPr="004835AC" w:rsidRDefault="005815D8" w:rsidP="002465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15D8" w:rsidRPr="004835AC" w:rsidRDefault="005815D8" w:rsidP="0024655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15D8" w:rsidRPr="004835AC" w:rsidTr="005815D8">
        <w:tc>
          <w:tcPr>
            <w:tcW w:w="4992" w:type="dxa"/>
          </w:tcPr>
          <w:p w:rsidR="005815D8" w:rsidRPr="004835AC" w:rsidRDefault="005815D8" w:rsidP="002465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E70CD" w:rsidRDefault="004E70CD" w:rsidP="0017317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</w:rPr>
      </w:pPr>
    </w:p>
    <w:p w:rsidR="004E70CD" w:rsidRDefault="004E70CD" w:rsidP="0017317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</w:rPr>
      </w:pPr>
    </w:p>
    <w:p w:rsidR="004E70CD" w:rsidRDefault="004E70CD" w:rsidP="0017317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</w:rPr>
      </w:pPr>
    </w:p>
    <w:p w:rsidR="004E70CD" w:rsidRDefault="004E70CD" w:rsidP="0017317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</w:rPr>
      </w:pPr>
    </w:p>
    <w:p w:rsidR="004E70CD" w:rsidRDefault="004E70CD" w:rsidP="0017317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</w:rPr>
      </w:pPr>
    </w:p>
    <w:p w:rsidR="004E70CD" w:rsidRDefault="004E70CD" w:rsidP="0017317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</w:rPr>
      </w:pPr>
    </w:p>
    <w:p w:rsidR="004E70CD" w:rsidRDefault="004E70CD" w:rsidP="0017317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</w:rPr>
      </w:pPr>
    </w:p>
    <w:p w:rsidR="004E70CD" w:rsidRPr="00F65CFF" w:rsidRDefault="004E70CD" w:rsidP="0017317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</w:rPr>
      </w:pPr>
    </w:p>
    <w:p w:rsidR="00173178" w:rsidRPr="001F7CD1" w:rsidRDefault="00173178" w:rsidP="00173178">
      <w:pPr>
        <w:tabs>
          <w:tab w:val="left" w:pos="39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0CD" w:rsidRPr="004E70CD" w:rsidRDefault="004E70CD" w:rsidP="004E70CD">
      <w:pPr>
        <w:keepNext/>
        <w:keepLines/>
        <w:spacing w:after="453" w:line="480" w:lineRule="exact"/>
        <w:ind w:left="420"/>
        <w:jc w:val="center"/>
        <w:rPr>
          <w:b/>
          <w:sz w:val="32"/>
          <w:szCs w:val="32"/>
        </w:rPr>
      </w:pPr>
      <w:bookmarkStart w:id="1" w:name="bookmark0"/>
      <w:r w:rsidRPr="004E70CD">
        <w:rPr>
          <w:rStyle w:val="10"/>
          <w:rFonts w:eastAsiaTheme="minorEastAsia"/>
          <w:b/>
          <w:sz w:val="32"/>
          <w:szCs w:val="32"/>
        </w:rPr>
        <w:t>ПРАВИЛА ПРИЕМА В АСПИРАНТУРУ</w:t>
      </w:r>
      <w:bookmarkEnd w:id="1"/>
    </w:p>
    <w:p w:rsidR="004E70CD" w:rsidRDefault="004E70CD" w:rsidP="004E70CD">
      <w:pPr>
        <w:pStyle w:val="20"/>
        <w:spacing w:after="0" w:line="322" w:lineRule="exact"/>
        <w:ind w:right="40"/>
        <w:jc w:val="center"/>
      </w:pPr>
      <w:r>
        <w:t>ГОСУДАРСТВЕННОГО БЮДЖЕТНОГО УЧРЕЖДЕНИЯ ЗДРАВООХРАНЕНИЯ ГОРОДА МОСКВЫ</w:t>
      </w:r>
    </w:p>
    <w:p w:rsidR="004E70CD" w:rsidRDefault="004E70CD" w:rsidP="004E70CD">
      <w:pPr>
        <w:pStyle w:val="20"/>
        <w:spacing w:after="0" w:line="322" w:lineRule="exact"/>
        <w:ind w:right="40"/>
        <w:jc w:val="center"/>
      </w:pPr>
      <w:r>
        <w:t xml:space="preserve">НАУЧНО-ИССЛЕДОВАТЕЛЬСКИЙ КЛИНИЧЕСКИЙ ИНСТИТУТ ОТОРИНОЛАРИНГОЛОГИИ им. Л.И. СВЕРЖЕВСКОГО </w:t>
      </w:r>
    </w:p>
    <w:p w:rsidR="004E70CD" w:rsidRDefault="004E70CD" w:rsidP="004E70CD">
      <w:pPr>
        <w:pStyle w:val="20"/>
        <w:spacing w:after="0" w:line="322" w:lineRule="exact"/>
        <w:ind w:right="40"/>
        <w:jc w:val="center"/>
      </w:pPr>
      <w:r>
        <w:t>ДЕПАРТАМЕНТА ЗДРАВООХРАНЕНИЯ ГОРОДА МОСКВЫ</w:t>
      </w:r>
    </w:p>
    <w:p w:rsidR="004E70CD" w:rsidRDefault="004E70CD" w:rsidP="004E70CD">
      <w:pPr>
        <w:pStyle w:val="20"/>
        <w:shd w:val="clear" w:color="auto" w:fill="auto"/>
        <w:spacing w:after="0" w:line="322" w:lineRule="exact"/>
        <w:ind w:right="40"/>
        <w:jc w:val="center"/>
      </w:pPr>
      <w:r>
        <w:t xml:space="preserve"> (ГБУЗ НИКИО им. Л.И. Свержевского ДЗМ)</w:t>
      </w:r>
    </w:p>
    <w:p w:rsidR="004E70CD" w:rsidRDefault="004E70CD" w:rsidP="004E70CD">
      <w:pPr>
        <w:pStyle w:val="20"/>
        <w:shd w:val="clear" w:color="auto" w:fill="auto"/>
        <w:spacing w:after="0" w:line="322" w:lineRule="exact"/>
        <w:ind w:right="40"/>
        <w:jc w:val="center"/>
      </w:pPr>
    </w:p>
    <w:p w:rsidR="004E70CD" w:rsidRDefault="004E70CD" w:rsidP="004E70CD">
      <w:pPr>
        <w:pStyle w:val="20"/>
        <w:shd w:val="clear" w:color="auto" w:fill="auto"/>
        <w:spacing w:after="1080" w:line="322" w:lineRule="exact"/>
        <w:ind w:right="20"/>
        <w:jc w:val="center"/>
      </w:pPr>
      <w:r>
        <w:t>НА 2017-2018 УЧЕБНЫЙ ГОД</w:t>
      </w:r>
    </w:p>
    <w:p w:rsidR="004E70CD" w:rsidRPr="004E70CD" w:rsidRDefault="004E70CD" w:rsidP="004E70CD">
      <w:pPr>
        <w:pStyle w:val="20"/>
        <w:shd w:val="clear" w:color="auto" w:fill="auto"/>
        <w:spacing w:after="3873" w:line="322" w:lineRule="exact"/>
        <w:ind w:right="4860"/>
        <w:rPr>
          <w:sz w:val="24"/>
          <w:szCs w:val="24"/>
        </w:rPr>
      </w:pPr>
      <w:r w:rsidRPr="004E70CD">
        <w:rPr>
          <w:sz w:val="24"/>
          <w:szCs w:val="24"/>
        </w:rPr>
        <w:t xml:space="preserve">Утверждено ученым советом ГБУЗ НИКИО им. Л.И. Свержевского ДЗМ </w:t>
      </w:r>
      <w:r w:rsidRPr="004E70CD">
        <w:rPr>
          <w:rStyle w:val="22"/>
          <w:i w:val="0"/>
          <w:sz w:val="24"/>
          <w:szCs w:val="24"/>
        </w:rPr>
        <w:t>«24»</w:t>
      </w:r>
      <w:r w:rsidRPr="004E70CD">
        <w:rPr>
          <w:sz w:val="24"/>
          <w:szCs w:val="24"/>
        </w:rPr>
        <w:t xml:space="preserve"> декабря 2017 г., протокол № 6</w:t>
      </w:r>
    </w:p>
    <w:p w:rsidR="004E70CD" w:rsidRPr="004E70CD" w:rsidRDefault="004E70CD" w:rsidP="004E70CD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3748"/>
        </w:tabs>
        <w:spacing w:after="186" w:line="280" w:lineRule="exact"/>
        <w:ind w:left="3440" w:firstLine="0"/>
        <w:rPr>
          <w:sz w:val="24"/>
          <w:szCs w:val="24"/>
        </w:rPr>
      </w:pPr>
      <w:bookmarkStart w:id="2" w:name="bookmark1"/>
      <w:r w:rsidRPr="004E70CD">
        <w:rPr>
          <w:color w:val="000000"/>
          <w:sz w:val="24"/>
          <w:szCs w:val="24"/>
          <w:lang w:eastAsia="ru-RU" w:bidi="ru-RU"/>
        </w:rPr>
        <w:lastRenderedPageBreak/>
        <w:t>Общие положения</w:t>
      </w:r>
      <w:bookmarkEnd w:id="2"/>
    </w:p>
    <w:p w:rsidR="004E70CD" w:rsidRPr="004E70CD" w:rsidRDefault="004E70CD" w:rsidP="004E70CD">
      <w:pPr>
        <w:pStyle w:val="20"/>
        <w:numPr>
          <w:ilvl w:val="0"/>
          <w:numId w:val="8"/>
        </w:numPr>
        <w:shd w:val="clear" w:color="auto" w:fill="auto"/>
        <w:tabs>
          <w:tab w:val="left" w:pos="682"/>
        </w:tabs>
        <w:spacing w:after="0" w:line="312" w:lineRule="exact"/>
        <w:ind w:firstLine="40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К освоению программ подготовки научно-педагогических кадров в ас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пирантуре допускаются лица, имеющее образование не ниже высшего обра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 xml:space="preserve">зования - </w:t>
      </w:r>
      <w:proofErr w:type="spellStart"/>
      <w:r w:rsidRPr="004E70CD">
        <w:rPr>
          <w:b w:val="0"/>
          <w:color w:val="000000"/>
          <w:sz w:val="24"/>
          <w:szCs w:val="24"/>
          <w:lang w:eastAsia="ru-RU" w:bidi="ru-RU"/>
        </w:rPr>
        <w:t>специалитет</w:t>
      </w:r>
      <w:proofErr w:type="spellEnd"/>
      <w:r w:rsidRPr="004E70CD">
        <w:rPr>
          <w:b w:val="0"/>
          <w:color w:val="000000"/>
          <w:sz w:val="24"/>
          <w:szCs w:val="24"/>
          <w:lang w:eastAsia="ru-RU" w:bidi="ru-RU"/>
        </w:rPr>
        <w:t>, магистратура.</w:t>
      </w:r>
    </w:p>
    <w:p w:rsidR="004E70CD" w:rsidRPr="004E70CD" w:rsidRDefault="004E70CD" w:rsidP="004E70CD">
      <w:pPr>
        <w:pStyle w:val="20"/>
        <w:numPr>
          <w:ilvl w:val="0"/>
          <w:numId w:val="8"/>
        </w:numPr>
        <w:shd w:val="clear" w:color="auto" w:fill="auto"/>
        <w:tabs>
          <w:tab w:val="left" w:pos="687"/>
        </w:tabs>
        <w:spacing w:after="0" w:line="312" w:lineRule="exact"/>
        <w:ind w:firstLine="40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Лица, имеющие диплом об окончании аспирантуры или диплом канди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дата наук, не имеют право получения второго или последующего высшего образования по программам подготовки научно-педагогических кадров в ас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пирантуре за счет бюджетных ассигнований федерального бюджета, бюдже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тов субъектов Российской Федерации и местных бюджетов.</w:t>
      </w:r>
    </w:p>
    <w:p w:rsidR="004E70CD" w:rsidRPr="004E70CD" w:rsidRDefault="004E70CD" w:rsidP="004E70CD">
      <w:pPr>
        <w:pStyle w:val="20"/>
        <w:numPr>
          <w:ilvl w:val="0"/>
          <w:numId w:val="8"/>
        </w:numPr>
        <w:shd w:val="clear" w:color="auto" w:fill="auto"/>
        <w:tabs>
          <w:tab w:val="left" w:pos="687"/>
        </w:tabs>
        <w:spacing w:after="0" w:line="312" w:lineRule="exact"/>
        <w:ind w:firstLine="40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 xml:space="preserve">Прием граждан на </w:t>
      </w:r>
      <w:proofErr w:type="gramStart"/>
      <w:r w:rsidRPr="004E70CD">
        <w:rPr>
          <w:b w:val="0"/>
          <w:color w:val="000000"/>
          <w:sz w:val="24"/>
          <w:szCs w:val="24"/>
          <w:lang w:eastAsia="ru-RU" w:bidi="ru-RU"/>
        </w:rPr>
        <w:t>обучение по программам</w:t>
      </w:r>
      <w:proofErr w:type="gramEnd"/>
      <w:r w:rsidRPr="004E70CD">
        <w:rPr>
          <w:b w:val="0"/>
          <w:color w:val="000000"/>
          <w:sz w:val="24"/>
          <w:szCs w:val="24"/>
          <w:lang w:eastAsia="ru-RU" w:bidi="ru-RU"/>
        </w:rPr>
        <w:t xml:space="preserve"> подготовки </w:t>
      </w:r>
      <w:proofErr w:type="spellStart"/>
      <w:r w:rsidRPr="004E70CD">
        <w:rPr>
          <w:b w:val="0"/>
          <w:color w:val="000000"/>
          <w:sz w:val="24"/>
          <w:szCs w:val="24"/>
          <w:lang w:eastAsia="ru-RU" w:bidi="ru-RU"/>
        </w:rPr>
        <w:t>научно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педагогических</w:t>
      </w:r>
      <w:proofErr w:type="spellEnd"/>
      <w:r w:rsidRPr="004E70CD">
        <w:rPr>
          <w:b w:val="0"/>
          <w:color w:val="000000"/>
          <w:sz w:val="24"/>
          <w:szCs w:val="24"/>
          <w:lang w:eastAsia="ru-RU" w:bidi="ru-RU"/>
        </w:rPr>
        <w:t xml:space="preserve"> кадров в аспирантуре осуществляется на конкурсной основе, если иное не предусмотрено Федеральным законом «Об образовании в Рос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сийской Федерации», из наиболее способных и подготовленных к освоению программ подготовки научно-педагогических кадров в аспирантуре.</w:t>
      </w:r>
    </w:p>
    <w:p w:rsidR="004E70CD" w:rsidRPr="004E70CD" w:rsidRDefault="004E70CD" w:rsidP="004E70CD">
      <w:pPr>
        <w:pStyle w:val="20"/>
        <w:numPr>
          <w:ilvl w:val="0"/>
          <w:numId w:val="8"/>
        </w:numPr>
        <w:shd w:val="clear" w:color="auto" w:fill="auto"/>
        <w:tabs>
          <w:tab w:val="left" w:pos="682"/>
        </w:tabs>
        <w:spacing w:after="0" w:line="312" w:lineRule="exact"/>
        <w:ind w:firstLine="40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 xml:space="preserve">Прием на </w:t>
      </w:r>
      <w:proofErr w:type="gramStart"/>
      <w:r w:rsidRPr="004E70CD">
        <w:rPr>
          <w:b w:val="0"/>
          <w:color w:val="000000"/>
          <w:sz w:val="24"/>
          <w:szCs w:val="24"/>
          <w:lang w:eastAsia="ru-RU" w:bidi="ru-RU"/>
        </w:rPr>
        <w:t>обучение по программам</w:t>
      </w:r>
      <w:proofErr w:type="gramEnd"/>
      <w:r w:rsidRPr="004E70CD">
        <w:rPr>
          <w:b w:val="0"/>
          <w:color w:val="000000"/>
          <w:sz w:val="24"/>
          <w:szCs w:val="24"/>
          <w:lang w:eastAsia="ru-RU" w:bidi="ru-RU"/>
        </w:rPr>
        <w:t xml:space="preserve"> подготовки научно-педагогических кадров в аспирантуре проводится по результатам вступительных испытаний.</w:t>
      </w:r>
    </w:p>
    <w:p w:rsidR="004E70CD" w:rsidRPr="004E70CD" w:rsidRDefault="004E70CD" w:rsidP="004E70CD">
      <w:pPr>
        <w:pStyle w:val="20"/>
        <w:numPr>
          <w:ilvl w:val="0"/>
          <w:numId w:val="8"/>
        </w:numPr>
        <w:shd w:val="clear" w:color="auto" w:fill="auto"/>
        <w:tabs>
          <w:tab w:val="left" w:pos="835"/>
        </w:tabs>
        <w:spacing w:after="0" w:line="312" w:lineRule="exact"/>
        <w:ind w:firstLine="40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 xml:space="preserve">Подготовка аспирантов по </w:t>
      </w:r>
      <w:r w:rsidRPr="004E70CD">
        <w:rPr>
          <w:rStyle w:val="25"/>
          <w:rFonts w:eastAsia="Impact"/>
          <w:sz w:val="24"/>
          <w:szCs w:val="24"/>
        </w:rPr>
        <w:t xml:space="preserve">очной </w:t>
      </w:r>
      <w:r w:rsidRPr="004E70CD">
        <w:rPr>
          <w:b w:val="0"/>
          <w:color w:val="000000"/>
          <w:sz w:val="24"/>
          <w:szCs w:val="24"/>
          <w:lang w:eastAsia="ru-RU" w:bidi="ru-RU"/>
        </w:rPr>
        <w:t xml:space="preserve">форме обучения за счет </w:t>
      </w:r>
      <w:r w:rsidRPr="004E70CD">
        <w:rPr>
          <w:rStyle w:val="25"/>
          <w:rFonts w:eastAsia="Impact"/>
          <w:sz w:val="24"/>
          <w:szCs w:val="24"/>
        </w:rPr>
        <w:t xml:space="preserve">бюджетных ассигнований федерального бюджета </w:t>
      </w:r>
      <w:r w:rsidRPr="004E70CD">
        <w:rPr>
          <w:b w:val="0"/>
          <w:color w:val="000000"/>
          <w:sz w:val="24"/>
          <w:szCs w:val="24"/>
          <w:lang w:eastAsia="ru-RU" w:bidi="ru-RU"/>
        </w:rPr>
        <w:t>осуществляется в пределах установ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ленных контрольных цифр приема.</w:t>
      </w:r>
    </w:p>
    <w:p w:rsidR="004E70CD" w:rsidRPr="004E70CD" w:rsidRDefault="004E70CD" w:rsidP="004E70CD">
      <w:pPr>
        <w:pStyle w:val="20"/>
        <w:shd w:val="clear" w:color="auto" w:fill="auto"/>
        <w:spacing w:after="0" w:line="312" w:lineRule="exact"/>
        <w:ind w:firstLine="40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В рамках контрольных цифр приема выделяется квота целевого приема на обучение (далее - квота целевого приема).</w:t>
      </w:r>
    </w:p>
    <w:p w:rsidR="004E70CD" w:rsidRPr="004E70CD" w:rsidRDefault="004E70CD" w:rsidP="004E70CD">
      <w:pPr>
        <w:pStyle w:val="20"/>
        <w:numPr>
          <w:ilvl w:val="0"/>
          <w:numId w:val="8"/>
        </w:numPr>
        <w:shd w:val="clear" w:color="auto" w:fill="auto"/>
        <w:tabs>
          <w:tab w:val="left" w:pos="835"/>
        </w:tabs>
        <w:spacing w:after="292" w:line="312" w:lineRule="exact"/>
        <w:ind w:firstLine="40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Институт имеет соответствующую лицензию на осуществление обра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 xml:space="preserve">зовательной деятельности, вправе проводить прием на </w:t>
      </w:r>
      <w:proofErr w:type="gramStart"/>
      <w:r w:rsidRPr="004E70CD">
        <w:rPr>
          <w:b w:val="0"/>
          <w:color w:val="000000"/>
          <w:sz w:val="24"/>
          <w:szCs w:val="24"/>
          <w:lang w:eastAsia="ru-RU" w:bidi="ru-RU"/>
        </w:rPr>
        <w:t>обучение по програм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мам</w:t>
      </w:r>
      <w:proofErr w:type="gramEnd"/>
      <w:r w:rsidRPr="004E70CD">
        <w:rPr>
          <w:b w:val="0"/>
          <w:color w:val="000000"/>
          <w:sz w:val="24"/>
          <w:szCs w:val="24"/>
          <w:lang w:eastAsia="ru-RU" w:bidi="ru-RU"/>
        </w:rPr>
        <w:t xml:space="preserve"> подготовки научно-педагогических кадров в аспирантуре по договорам об оказании платных образовательных услуг.</w:t>
      </w:r>
    </w:p>
    <w:p w:rsidR="004E70CD" w:rsidRPr="004E70CD" w:rsidRDefault="004E70CD" w:rsidP="004E70CD">
      <w:pPr>
        <w:pStyle w:val="24"/>
        <w:keepNext/>
        <w:keepLines/>
        <w:numPr>
          <w:ilvl w:val="0"/>
          <w:numId w:val="9"/>
        </w:numPr>
        <w:shd w:val="clear" w:color="auto" w:fill="auto"/>
        <w:tabs>
          <w:tab w:val="left" w:pos="399"/>
        </w:tabs>
        <w:spacing w:after="184" w:line="322" w:lineRule="exact"/>
        <w:ind w:left="2280" w:hanging="2280"/>
        <w:jc w:val="left"/>
        <w:rPr>
          <w:sz w:val="24"/>
          <w:szCs w:val="24"/>
        </w:rPr>
      </w:pPr>
      <w:bookmarkStart w:id="3" w:name="bookmark2"/>
      <w:r w:rsidRPr="004E70CD">
        <w:rPr>
          <w:color w:val="000000"/>
          <w:sz w:val="24"/>
          <w:szCs w:val="24"/>
          <w:lang w:eastAsia="ru-RU" w:bidi="ru-RU"/>
        </w:rPr>
        <w:t xml:space="preserve">Организация приема на </w:t>
      </w:r>
      <w:proofErr w:type="gramStart"/>
      <w:r w:rsidRPr="004E70CD">
        <w:rPr>
          <w:color w:val="000000"/>
          <w:sz w:val="24"/>
          <w:szCs w:val="24"/>
          <w:lang w:eastAsia="ru-RU" w:bidi="ru-RU"/>
        </w:rPr>
        <w:t>обучение по программам</w:t>
      </w:r>
      <w:proofErr w:type="gramEnd"/>
      <w:r w:rsidRPr="004E70CD">
        <w:rPr>
          <w:color w:val="000000"/>
          <w:sz w:val="24"/>
          <w:szCs w:val="24"/>
          <w:lang w:eastAsia="ru-RU" w:bidi="ru-RU"/>
        </w:rPr>
        <w:t xml:space="preserve"> подготовки </w:t>
      </w:r>
      <w:proofErr w:type="spellStart"/>
      <w:r w:rsidRPr="004E70CD">
        <w:rPr>
          <w:color w:val="000000"/>
          <w:sz w:val="24"/>
          <w:szCs w:val="24"/>
          <w:lang w:eastAsia="ru-RU" w:bidi="ru-RU"/>
        </w:rPr>
        <w:t>научно</w:t>
      </w:r>
      <w:r w:rsidRPr="004E70CD">
        <w:rPr>
          <w:color w:val="000000"/>
          <w:sz w:val="24"/>
          <w:szCs w:val="24"/>
          <w:lang w:eastAsia="ru-RU" w:bidi="ru-RU"/>
        </w:rPr>
        <w:softHyphen/>
        <w:t>педагогических</w:t>
      </w:r>
      <w:proofErr w:type="spellEnd"/>
      <w:r w:rsidRPr="004E70CD">
        <w:rPr>
          <w:color w:val="000000"/>
          <w:sz w:val="24"/>
          <w:szCs w:val="24"/>
          <w:lang w:eastAsia="ru-RU" w:bidi="ru-RU"/>
        </w:rPr>
        <w:t xml:space="preserve"> кадров в аспирантуре</w:t>
      </w:r>
      <w:bookmarkEnd w:id="3"/>
    </w:p>
    <w:p w:rsidR="004E70CD" w:rsidRPr="004E70CD" w:rsidRDefault="004E70CD" w:rsidP="004E70CD">
      <w:pPr>
        <w:pStyle w:val="20"/>
        <w:numPr>
          <w:ilvl w:val="0"/>
          <w:numId w:val="8"/>
        </w:numPr>
        <w:shd w:val="clear" w:color="auto" w:fill="auto"/>
        <w:tabs>
          <w:tab w:val="left" w:pos="682"/>
        </w:tabs>
        <w:spacing w:after="0" w:line="317" w:lineRule="exact"/>
        <w:ind w:firstLine="40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 xml:space="preserve">Прием на </w:t>
      </w:r>
      <w:proofErr w:type="gramStart"/>
      <w:r w:rsidRPr="004E70CD">
        <w:rPr>
          <w:b w:val="0"/>
          <w:color w:val="000000"/>
          <w:sz w:val="24"/>
          <w:szCs w:val="24"/>
          <w:lang w:eastAsia="ru-RU" w:bidi="ru-RU"/>
        </w:rPr>
        <w:t>обучение по программам</w:t>
      </w:r>
      <w:proofErr w:type="gramEnd"/>
      <w:r w:rsidRPr="004E70CD">
        <w:rPr>
          <w:b w:val="0"/>
          <w:color w:val="000000"/>
          <w:sz w:val="24"/>
          <w:szCs w:val="24"/>
          <w:lang w:eastAsia="ru-RU" w:bidi="ru-RU"/>
        </w:rPr>
        <w:t xml:space="preserve"> подготовки научно-педагогических кадров в аспирантуре проводится ежегодно в период с 1 июня по 30 июня.</w:t>
      </w:r>
    </w:p>
    <w:p w:rsidR="004E70CD" w:rsidRPr="004E70CD" w:rsidRDefault="004E70CD" w:rsidP="004E70CD">
      <w:pPr>
        <w:pStyle w:val="20"/>
        <w:numPr>
          <w:ilvl w:val="0"/>
          <w:numId w:val="8"/>
        </w:numPr>
        <w:shd w:val="clear" w:color="auto" w:fill="auto"/>
        <w:tabs>
          <w:tab w:val="left" w:pos="692"/>
        </w:tabs>
        <w:spacing w:after="0" w:line="317" w:lineRule="exact"/>
        <w:ind w:firstLine="40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Для организации приема в аспирантуру формируется приемная комис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сия. Председателем приемной комиссии является директор института (в от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сутствии директора, заместитель директора, исполняющий обязанности ди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ректора института).</w:t>
      </w:r>
    </w:p>
    <w:p w:rsidR="004E70CD" w:rsidRPr="004E70CD" w:rsidRDefault="004E70CD" w:rsidP="004E70CD">
      <w:pPr>
        <w:pStyle w:val="20"/>
        <w:shd w:val="clear" w:color="auto" w:fill="auto"/>
        <w:spacing w:after="0" w:line="317" w:lineRule="exact"/>
        <w:ind w:firstLine="40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Члены приемной комиссии назначаются ее председателем из числа высо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коквалифицированных научно-педагогических и научных кадров, включая научных руководителей аспирантов.</w:t>
      </w:r>
    </w:p>
    <w:p w:rsidR="004E70CD" w:rsidRPr="004E70CD" w:rsidRDefault="004E70CD" w:rsidP="004E70CD">
      <w:pPr>
        <w:pStyle w:val="20"/>
        <w:numPr>
          <w:ilvl w:val="0"/>
          <w:numId w:val="8"/>
        </w:numPr>
        <w:shd w:val="clear" w:color="auto" w:fill="auto"/>
        <w:tabs>
          <w:tab w:val="left" w:pos="835"/>
        </w:tabs>
        <w:spacing w:after="0" w:line="317" w:lineRule="exact"/>
        <w:ind w:firstLine="40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Для организации и проведения вступительных испытаний в аспиран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туру председателем приемной комиссии утверждаются составы экзаменаци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онных комиссий.</w:t>
      </w:r>
    </w:p>
    <w:p w:rsidR="004E70CD" w:rsidRPr="004E70CD" w:rsidRDefault="004E70CD" w:rsidP="004E70CD">
      <w:pPr>
        <w:pStyle w:val="20"/>
        <w:shd w:val="clear" w:color="auto" w:fill="auto"/>
        <w:spacing w:after="0" w:line="317" w:lineRule="exact"/>
        <w:ind w:firstLine="40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В состав экзаменационной комиссии входят доктора наук, по профилю вступительного испытания.</w:t>
      </w:r>
    </w:p>
    <w:p w:rsidR="004E70CD" w:rsidRPr="004E70CD" w:rsidRDefault="004E70CD" w:rsidP="004E70CD">
      <w:pPr>
        <w:pStyle w:val="20"/>
        <w:shd w:val="clear" w:color="auto" w:fill="auto"/>
        <w:spacing w:after="232" w:line="312" w:lineRule="exact"/>
        <w:ind w:firstLine="40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В состав экзаменационной комиссии могут включаться кандидаты наук, доценты, а по иностранному языку - и квалифицированные преподаватели, не имеющие ученой степени и (или) ученого звания, владеющие соответст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вующим иностранным языком.</w:t>
      </w:r>
    </w:p>
    <w:p w:rsidR="004E70CD" w:rsidRPr="004E70CD" w:rsidRDefault="004E70CD" w:rsidP="004E70CD">
      <w:pPr>
        <w:pStyle w:val="24"/>
        <w:keepNext/>
        <w:keepLines/>
        <w:numPr>
          <w:ilvl w:val="0"/>
          <w:numId w:val="9"/>
        </w:numPr>
        <w:shd w:val="clear" w:color="auto" w:fill="auto"/>
        <w:tabs>
          <w:tab w:val="left" w:pos="778"/>
        </w:tabs>
        <w:spacing w:after="248" w:line="322" w:lineRule="exact"/>
        <w:ind w:left="240" w:firstLine="0"/>
        <w:jc w:val="left"/>
        <w:rPr>
          <w:sz w:val="24"/>
          <w:szCs w:val="24"/>
        </w:rPr>
      </w:pPr>
      <w:bookmarkStart w:id="4" w:name="bookmark3"/>
      <w:r w:rsidRPr="004E70CD">
        <w:rPr>
          <w:color w:val="000000"/>
          <w:sz w:val="24"/>
          <w:szCs w:val="24"/>
          <w:lang w:eastAsia="ru-RU" w:bidi="ru-RU"/>
        </w:rPr>
        <w:lastRenderedPageBreak/>
        <w:t xml:space="preserve">Организация информирования поступающих на </w:t>
      </w:r>
      <w:proofErr w:type="gramStart"/>
      <w:r w:rsidRPr="004E70CD">
        <w:rPr>
          <w:color w:val="000000"/>
          <w:sz w:val="24"/>
          <w:szCs w:val="24"/>
          <w:lang w:eastAsia="ru-RU" w:bidi="ru-RU"/>
        </w:rPr>
        <w:t>обучение по про</w:t>
      </w:r>
      <w:r w:rsidRPr="004E70CD">
        <w:rPr>
          <w:color w:val="000000"/>
          <w:sz w:val="24"/>
          <w:szCs w:val="24"/>
          <w:lang w:eastAsia="ru-RU" w:bidi="ru-RU"/>
        </w:rPr>
        <w:softHyphen/>
        <w:t>граммам</w:t>
      </w:r>
      <w:proofErr w:type="gramEnd"/>
      <w:r w:rsidRPr="004E70CD">
        <w:rPr>
          <w:color w:val="000000"/>
          <w:sz w:val="24"/>
          <w:szCs w:val="24"/>
          <w:lang w:eastAsia="ru-RU" w:bidi="ru-RU"/>
        </w:rPr>
        <w:t xml:space="preserve"> подготовки - научно-педагогических кадров в аспирантуре.</w:t>
      </w:r>
      <w:bookmarkEnd w:id="4"/>
    </w:p>
    <w:p w:rsidR="004E70CD" w:rsidRPr="004E70CD" w:rsidRDefault="004E70CD" w:rsidP="004E70CD">
      <w:pPr>
        <w:pStyle w:val="20"/>
        <w:numPr>
          <w:ilvl w:val="0"/>
          <w:numId w:val="8"/>
        </w:numPr>
        <w:shd w:val="clear" w:color="auto" w:fill="auto"/>
        <w:tabs>
          <w:tab w:val="left" w:pos="864"/>
        </w:tabs>
        <w:spacing w:after="0" w:line="312" w:lineRule="exact"/>
        <w:ind w:firstLine="40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Институт формирует открытые и общедоступные информационные ресурсы, содержащие информацию об их деятельности, и обеспечивает дос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туп к ресурсам посредством размещения их в информационн</w:t>
      </w:r>
      <w:proofErr w:type="gramStart"/>
      <w:r w:rsidRPr="004E70CD">
        <w:rPr>
          <w:b w:val="0"/>
          <w:color w:val="000000"/>
          <w:sz w:val="24"/>
          <w:szCs w:val="24"/>
          <w:lang w:eastAsia="ru-RU" w:bidi="ru-RU"/>
        </w:rPr>
        <w:t>о-</w:t>
      </w:r>
      <w:proofErr w:type="gramEnd"/>
      <w:r w:rsidRPr="004E70CD">
        <w:rPr>
          <w:b w:val="0"/>
          <w:color w:val="000000"/>
          <w:sz w:val="24"/>
          <w:szCs w:val="24"/>
          <w:lang w:eastAsia="ru-RU" w:bidi="ru-RU"/>
        </w:rPr>
        <w:t xml:space="preserve"> телекоммуникационных сетях, в том числе на официальном сайте института в сети «Интернет» (далее официальный сайт - </w:t>
      </w:r>
      <w:proofErr w:type="spellStart"/>
      <w:r w:rsidRPr="004E70CD">
        <w:rPr>
          <w:rStyle w:val="22"/>
          <w:b w:val="0"/>
          <w:sz w:val="24"/>
          <w:szCs w:val="24"/>
        </w:rPr>
        <w:t>sniish</w:t>
      </w:r>
      <w:proofErr w:type="spellEnd"/>
      <w:r w:rsidRPr="004E70CD">
        <w:rPr>
          <w:rStyle w:val="22"/>
          <w:b w:val="0"/>
          <w:sz w:val="24"/>
          <w:szCs w:val="24"/>
        </w:rPr>
        <w:t>®,mail.ru).</w:t>
      </w:r>
    </w:p>
    <w:p w:rsidR="004E70CD" w:rsidRPr="004E70CD" w:rsidRDefault="004E70CD" w:rsidP="004E70CD">
      <w:pPr>
        <w:pStyle w:val="20"/>
        <w:numPr>
          <w:ilvl w:val="0"/>
          <w:numId w:val="8"/>
        </w:numPr>
        <w:shd w:val="clear" w:color="auto" w:fill="auto"/>
        <w:tabs>
          <w:tab w:val="left" w:pos="864"/>
        </w:tabs>
        <w:spacing w:after="0" w:line="312" w:lineRule="exact"/>
        <w:ind w:firstLine="40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С целью ознакомления поступающего институт размещает на офици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альном сайте следующие документы, если они в соответствии с законода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тельством Российской Федерации не отнесены к сведениям, составляющим государственную или иную охраняемую законом тайну:</w:t>
      </w:r>
    </w:p>
    <w:p w:rsidR="004E70CD" w:rsidRPr="004E70CD" w:rsidRDefault="004E70CD" w:rsidP="004E70CD">
      <w:pPr>
        <w:pStyle w:val="20"/>
        <w:numPr>
          <w:ilvl w:val="0"/>
          <w:numId w:val="10"/>
        </w:numPr>
        <w:shd w:val="clear" w:color="auto" w:fill="auto"/>
        <w:tabs>
          <w:tab w:val="left" w:pos="722"/>
        </w:tabs>
        <w:spacing w:after="0" w:line="312" w:lineRule="exact"/>
        <w:ind w:firstLine="40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копии:</w:t>
      </w:r>
    </w:p>
    <w:p w:rsidR="004E70CD" w:rsidRPr="004E70CD" w:rsidRDefault="004E70CD" w:rsidP="004E70CD">
      <w:pPr>
        <w:pStyle w:val="20"/>
        <w:shd w:val="clear" w:color="auto" w:fill="auto"/>
        <w:tabs>
          <w:tab w:val="left" w:pos="770"/>
        </w:tabs>
        <w:spacing w:after="0" w:line="312" w:lineRule="exact"/>
        <w:ind w:firstLine="40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а)</w:t>
      </w:r>
      <w:r w:rsidRPr="004E70CD">
        <w:rPr>
          <w:b w:val="0"/>
          <w:color w:val="000000"/>
          <w:sz w:val="24"/>
          <w:szCs w:val="24"/>
          <w:lang w:eastAsia="ru-RU" w:bidi="ru-RU"/>
        </w:rPr>
        <w:tab/>
        <w:t>устава института;</w:t>
      </w:r>
    </w:p>
    <w:p w:rsidR="004E70CD" w:rsidRPr="004E70CD" w:rsidRDefault="004E70CD" w:rsidP="004E70CD">
      <w:pPr>
        <w:pStyle w:val="20"/>
        <w:shd w:val="clear" w:color="auto" w:fill="auto"/>
        <w:tabs>
          <w:tab w:val="left" w:pos="754"/>
        </w:tabs>
        <w:spacing w:after="0" w:line="312" w:lineRule="exact"/>
        <w:ind w:firstLine="40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б)</w:t>
      </w:r>
      <w:r w:rsidRPr="004E70CD">
        <w:rPr>
          <w:b w:val="0"/>
          <w:color w:val="000000"/>
          <w:sz w:val="24"/>
          <w:szCs w:val="24"/>
          <w:lang w:eastAsia="ru-RU" w:bidi="ru-RU"/>
        </w:rPr>
        <w:tab/>
        <w:t>лицензии на осуществление образовательной деятельности (с приложе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ниями);</w:t>
      </w:r>
    </w:p>
    <w:p w:rsidR="004E70CD" w:rsidRPr="004E70CD" w:rsidRDefault="004E70CD" w:rsidP="004E70CD">
      <w:pPr>
        <w:pStyle w:val="20"/>
        <w:shd w:val="clear" w:color="auto" w:fill="auto"/>
        <w:tabs>
          <w:tab w:val="left" w:pos="784"/>
        </w:tabs>
        <w:spacing w:after="0" w:line="312" w:lineRule="exact"/>
        <w:ind w:firstLine="40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в)</w:t>
      </w:r>
      <w:r w:rsidRPr="004E70CD">
        <w:rPr>
          <w:b w:val="0"/>
          <w:color w:val="000000"/>
          <w:sz w:val="24"/>
          <w:szCs w:val="24"/>
          <w:lang w:eastAsia="ru-RU" w:bidi="ru-RU"/>
        </w:rPr>
        <w:tab/>
        <w:t>свидетельства о государственной аккредитации (с приложениями);</w:t>
      </w:r>
    </w:p>
    <w:p w:rsidR="004E70CD" w:rsidRPr="004E70CD" w:rsidRDefault="004E70CD" w:rsidP="004E70CD">
      <w:pPr>
        <w:pStyle w:val="20"/>
        <w:shd w:val="clear" w:color="auto" w:fill="auto"/>
        <w:tabs>
          <w:tab w:val="left" w:pos="744"/>
        </w:tabs>
        <w:spacing w:after="0" w:line="312" w:lineRule="exact"/>
        <w:ind w:right="1980" w:firstLine="400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г)</w:t>
      </w:r>
      <w:r w:rsidRPr="004E70CD">
        <w:rPr>
          <w:b w:val="0"/>
          <w:color w:val="000000"/>
          <w:sz w:val="24"/>
          <w:szCs w:val="24"/>
          <w:lang w:eastAsia="ru-RU" w:bidi="ru-RU"/>
        </w:rPr>
        <w:tab/>
        <w:t xml:space="preserve">плана финансово-хозяйственной деятельности или </w:t>
      </w:r>
      <w:proofErr w:type="gramStart"/>
      <w:r w:rsidRPr="004E70CD">
        <w:rPr>
          <w:b w:val="0"/>
          <w:color w:val="000000"/>
          <w:sz w:val="24"/>
          <w:szCs w:val="24"/>
          <w:lang w:eastAsia="ru-RU" w:bidi="ru-RU"/>
        </w:rPr>
        <w:t>бюд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жетный</w:t>
      </w:r>
      <w:proofErr w:type="gramEnd"/>
      <w:r w:rsidRPr="004E70CD">
        <w:rPr>
          <w:b w:val="0"/>
          <w:color w:val="000000"/>
          <w:sz w:val="24"/>
          <w:szCs w:val="24"/>
          <w:lang w:eastAsia="ru-RU" w:bidi="ru-RU"/>
        </w:rPr>
        <w:t xml:space="preserve"> сметы образовательной организации;</w:t>
      </w:r>
    </w:p>
    <w:p w:rsidR="004E70CD" w:rsidRPr="004E70CD" w:rsidRDefault="004E70CD" w:rsidP="004E70CD">
      <w:pPr>
        <w:pStyle w:val="20"/>
        <w:shd w:val="clear" w:color="auto" w:fill="auto"/>
        <w:tabs>
          <w:tab w:val="left" w:pos="794"/>
        </w:tabs>
        <w:spacing w:after="0" w:line="312" w:lineRule="exact"/>
        <w:ind w:left="600" w:right="840" w:hanging="200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д)</w:t>
      </w:r>
      <w:r w:rsidRPr="004E70CD">
        <w:rPr>
          <w:b w:val="0"/>
          <w:color w:val="000000"/>
          <w:sz w:val="24"/>
          <w:szCs w:val="24"/>
          <w:lang w:eastAsia="ru-RU" w:bidi="ru-RU"/>
        </w:rPr>
        <w:tab/>
        <w:t>локальных нормативных актов по основным вопросам института и осуществления образовательной деятельности по программам</w:t>
      </w:r>
    </w:p>
    <w:p w:rsidR="004E70CD" w:rsidRPr="004E70CD" w:rsidRDefault="004E70CD" w:rsidP="004E70CD">
      <w:pPr>
        <w:pStyle w:val="20"/>
        <w:shd w:val="clear" w:color="auto" w:fill="auto"/>
        <w:spacing w:after="0" w:line="312" w:lineRule="exact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подготовки научно - педагогических кадров в аспирантуре;</w:t>
      </w:r>
    </w:p>
    <w:p w:rsidR="004E70CD" w:rsidRPr="004E70CD" w:rsidRDefault="004E70CD" w:rsidP="004E70CD">
      <w:pPr>
        <w:pStyle w:val="20"/>
        <w:numPr>
          <w:ilvl w:val="0"/>
          <w:numId w:val="10"/>
        </w:numPr>
        <w:shd w:val="clear" w:color="auto" w:fill="auto"/>
        <w:tabs>
          <w:tab w:val="left" w:pos="746"/>
        </w:tabs>
        <w:spacing w:after="0" w:line="312" w:lineRule="exact"/>
        <w:ind w:firstLine="40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 xml:space="preserve">отчета о результатах </w:t>
      </w:r>
      <w:proofErr w:type="spellStart"/>
      <w:r w:rsidRPr="004E70CD">
        <w:rPr>
          <w:b w:val="0"/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Pr="004E70CD">
        <w:rPr>
          <w:b w:val="0"/>
          <w:color w:val="000000"/>
          <w:sz w:val="24"/>
          <w:szCs w:val="24"/>
          <w:lang w:eastAsia="ru-RU" w:bidi="ru-RU"/>
        </w:rPr>
        <w:t>;</w:t>
      </w:r>
    </w:p>
    <w:p w:rsidR="004E70CD" w:rsidRPr="004E70CD" w:rsidRDefault="004E70CD" w:rsidP="004E70CD">
      <w:pPr>
        <w:pStyle w:val="20"/>
        <w:numPr>
          <w:ilvl w:val="0"/>
          <w:numId w:val="10"/>
        </w:numPr>
        <w:shd w:val="clear" w:color="auto" w:fill="auto"/>
        <w:tabs>
          <w:tab w:val="left" w:pos="715"/>
        </w:tabs>
        <w:spacing w:after="0" w:line="312" w:lineRule="exact"/>
        <w:ind w:firstLine="40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документа о порядке оказания платных образовательных услуг, в том числе образца договора об оказании платных образовательных услуг, доку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 xml:space="preserve">мента об утверждении стоимости </w:t>
      </w:r>
      <w:proofErr w:type="gramStart"/>
      <w:r w:rsidRPr="004E70CD">
        <w:rPr>
          <w:b w:val="0"/>
          <w:color w:val="000000"/>
          <w:sz w:val="24"/>
          <w:szCs w:val="24"/>
          <w:lang w:eastAsia="ru-RU" w:bidi="ru-RU"/>
        </w:rPr>
        <w:t>обучения</w:t>
      </w:r>
      <w:proofErr w:type="gramEnd"/>
      <w:r w:rsidRPr="004E70CD">
        <w:rPr>
          <w:b w:val="0"/>
          <w:color w:val="000000"/>
          <w:sz w:val="24"/>
          <w:szCs w:val="24"/>
          <w:lang w:eastAsia="ru-RU" w:bidi="ru-RU"/>
        </w:rPr>
        <w:t xml:space="preserve"> по каждой образовательной про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грамме подготовки научно-педагогических кадров в аспирантуре.</w:t>
      </w:r>
    </w:p>
    <w:p w:rsidR="004E70CD" w:rsidRPr="004E70CD" w:rsidRDefault="004E70CD" w:rsidP="004E70CD">
      <w:pPr>
        <w:pStyle w:val="20"/>
        <w:numPr>
          <w:ilvl w:val="0"/>
          <w:numId w:val="8"/>
        </w:numPr>
        <w:shd w:val="clear" w:color="auto" w:fill="auto"/>
        <w:tabs>
          <w:tab w:val="left" w:pos="859"/>
        </w:tabs>
        <w:spacing w:after="0" w:line="312" w:lineRule="exact"/>
        <w:ind w:firstLine="40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Приемная комиссия института на официальном сайте и на информаци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онном стенде до начала приема документов размещает следующую инфор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мацию, подписанную председателем приемной комиссии:</w:t>
      </w:r>
    </w:p>
    <w:p w:rsidR="004E70CD" w:rsidRPr="004E70CD" w:rsidRDefault="004E70CD" w:rsidP="004E70CD">
      <w:pPr>
        <w:pStyle w:val="20"/>
        <w:shd w:val="clear" w:color="auto" w:fill="auto"/>
        <w:spacing w:after="0" w:line="312" w:lineRule="exact"/>
        <w:ind w:firstLine="40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перечень направлений подготовки, на которые институт объявляет прием в аспирантуру в соответствии с лицензией на осуществление образователь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ной деятельности;</w:t>
      </w:r>
    </w:p>
    <w:p w:rsidR="004E70CD" w:rsidRPr="004E70CD" w:rsidRDefault="004E70CD" w:rsidP="004E70CD">
      <w:pPr>
        <w:pStyle w:val="20"/>
        <w:shd w:val="clear" w:color="auto" w:fill="auto"/>
        <w:spacing w:after="0" w:line="312" w:lineRule="exact"/>
        <w:ind w:firstLine="40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программы вступительных испытаний;</w:t>
      </w:r>
    </w:p>
    <w:p w:rsidR="004E70CD" w:rsidRPr="004E70CD" w:rsidRDefault="004E70CD" w:rsidP="004E70CD">
      <w:pPr>
        <w:pStyle w:val="20"/>
        <w:shd w:val="clear" w:color="auto" w:fill="auto"/>
        <w:spacing w:after="0" w:line="312" w:lineRule="exact"/>
        <w:ind w:firstLine="40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контрольные цифры приема по каждому направлению подготовки науч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но-педагогических кадров в аспирантуре, в том числе по формам обучения;</w:t>
      </w:r>
    </w:p>
    <w:p w:rsidR="004E70CD" w:rsidRPr="004E70CD" w:rsidRDefault="004E70CD" w:rsidP="004E70CD">
      <w:pPr>
        <w:pStyle w:val="20"/>
        <w:shd w:val="clear" w:color="auto" w:fill="auto"/>
        <w:spacing w:after="0" w:line="312" w:lineRule="exact"/>
        <w:ind w:firstLine="40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количество мест (при наличии) по каждому направлению подготовки на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учно-педагогических кадров в аспирантуре по договорам об оказании плат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ных образовательных услуг;</w:t>
      </w:r>
    </w:p>
    <w:p w:rsidR="004E70CD" w:rsidRPr="004E70CD" w:rsidRDefault="004E70CD" w:rsidP="004E70CD">
      <w:pPr>
        <w:pStyle w:val="20"/>
        <w:shd w:val="clear" w:color="auto" w:fill="auto"/>
        <w:spacing w:after="0" w:line="312" w:lineRule="exact"/>
        <w:ind w:firstLine="40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информацию о наличии общежити</w:t>
      </w:r>
      <w:proofErr w:type="gramStart"/>
      <w:r w:rsidRPr="004E70CD">
        <w:rPr>
          <w:b w:val="0"/>
          <w:color w:val="000000"/>
          <w:sz w:val="24"/>
          <w:szCs w:val="24"/>
          <w:lang w:eastAsia="ru-RU" w:bidi="ru-RU"/>
        </w:rPr>
        <w:t>я(</w:t>
      </w:r>
      <w:proofErr w:type="spellStart"/>
      <w:proofErr w:type="gramEnd"/>
      <w:r w:rsidRPr="004E70CD">
        <w:rPr>
          <w:b w:val="0"/>
          <w:color w:val="000000"/>
          <w:sz w:val="24"/>
          <w:szCs w:val="24"/>
          <w:lang w:eastAsia="ru-RU" w:bidi="ru-RU"/>
        </w:rPr>
        <w:t>ий</w:t>
      </w:r>
      <w:proofErr w:type="spellEnd"/>
      <w:r w:rsidRPr="004E70CD">
        <w:rPr>
          <w:b w:val="0"/>
          <w:color w:val="000000"/>
          <w:sz w:val="24"/>
          <w:szCs w:val="24"/>
          <w:lang w:eastAsia="ru-RU" w:bidi="ru-RU"/>
        </w:rPr>
        <w:t>) для иногородних поступающих;</w:t>
      </w:r>
    </w:p>
    <w:p w:rsidR="004E70CD" w:rsidRPr="004E70CD" w:rsidRDefault="004E70CD" w:rsidP="004E70CD">
      <w:pPr>
        <w:pStyle w:val="20"/>
        <w:shd w:val="clear" w:color="auto" w:fill="auto"/>
        <w:spacing w:after="0" w:line="312" w:lineRule="exact"/>
        <w:ind w:firstLine="40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правила приема в аспирантуру, включающие:</w:t>
      </w:r>
    </w:p>
    <w:p w:rsidR="004E70CD" w:rsidRPr="004E70CD" w:rsidRDefault="004E70CD" w:rsidP="004E70CD">
      <w:pPr>
        <w:pStyle w:val="20"/>
        <w:shd w:val="clear" w:color="auto" w:fill="auto"/>
        <w:spacing w:after="0" w:line="312" w:lineRule="exact"/>
        <w:ind w:firstLine="40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информацию о сроках и формах проведения вступительных испытаний и правила их проведения;</w:t>
      </w:r>
    </w:p>
    <w:p w:rsidR="004E70CD" w:rsidRPr="004E70CD" w:rsidRDefault="004E70CD" w:rsidP="004E70CD">
      <w:pPr>
        <w:pStyle w:val="20"/>
        <w:shd w:val="clear" w:color="auto" w:fill="auto"/>
        <w:spacing w:after="0" w:line="312" w:lineRule="exact"/>
        <w:ind w:firstLine="46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информацию о формах проведения вступительных испытаний для ино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странных граждан и правила их проведения;</w:t>
      </w:r>
    </w:p>
    <w:p w:rsidR="004E70CD" w:rsidRPr="004E70CD" w:rsidRDefault="004E70CD" w:rsidP="004E70CD">
      <w:pPr>
        <w:pStyle w:val="20"/>
        <w:shd w:val="clear" w:color="auto" w:fill="auto"/>
        <w:spacing w:after="0" w:line="312" w:lineRule="exact"/>
        <w:ind w:firstLine="46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особенности проведения вступительных испытаний для граждан с огра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ниченными возможностями здоровья;</w:t>
      </w:r>
    </w:p>
    <w:p w:rsidR="004E70CD" w:rsidRPr="004E70CD" w:rsidRDefault="004E70CD" w:rsidP="004E70CD">
      <w:pPr>
        <w:pStyle w:val="20"/>
        <w:shd w:val="clear" w:color="auto" w:fill="auto"/>
        <w:spacing w:after="0" w:line="312" w:lineRule="exact"/>
        <w:ind w:firstLine="46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lastRenderedPageBreak/>
        <w:t>порядок организации конкурса на места в рамках контрольных цифр приема и на места по договорам об оказании платных образовательных ус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луг;</w:t>
      </w:r>
    </w:p>
    <w:p w:rsidR="004E70CD" w:rsidRPr="004E70CD" w:rsidRDefault="004E70CD" w:rsidP="004E70CD">
      <w:pPr>
        <w:pStyle w:val="20"/>
        <w:shd w:val="clear" w:color="auto" w:fill="auto"/>
        <w:spacing w:after="0" w:line="312" w:lineRule="exact"/>
        <w:ind w:firstLine="46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правила подачи и рассмотрения апелляций по результатам вступительных испытаний, проводимых организацией.</w:t>
      </w:r>
    </w:p>
    <w:p w:rsidR="004E70CD" w:rsidRPr="004E70CD" w:rsidRDefault="004E70CD" w:rsidP="004E70CD">
      <w:pPr>
        <w:pStyle w:val="20"/>
        <w:numPr>
          <w:ilvl w:val="0"/>
          <w:numId w:val="8"/>
        </w:numPr>
        <w:shd w:val="clear" w:color="auto" w:fill="auto"/>
        <w:tabs>
          <w:tab w:val="left" w:pos="1397"/>
        </w:tabs>
        <w:spacing w:after="266" w:line="312" w:lineRule="exact"/>
        <w:ind w:firstLine="460"/>
        <w:jc w:val="both"/>
        <w:rPr>
          <w:b w:val="0"/>
          <w:sz w:val="24"/>
          <w:szCs w:val="24"/>
        </w:rPr>
      </w:pPr>
      <w:proofErr w:type="gramStart"/>
      <w:r w:rsidRPr="004E70CD">
        <w:rPr>
          <w:b w:val="0"/>
          <w:color w:val="000000"/>
          <w:sz w:val="24"/>
          <w:szCs w:val="24"/>
          <w:lang w:eastAsia="ru-RU" w:bidi="ru-RU"/>
        </w:rPr>
        <w:t>Информация о количестве поданных заявлений, в том числе пол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 xml:space="preserve">ный </w:t>
      </w:r>
      <w:proofErr w:type="spellStart"/>
      <w:r w:rsidRPr="004E70CD">
        <w:rPr>
          <w:b w:val="0"/>
          <w:color w:val="000000"/>
          <w:sz w:val="24"/>
          <w:szCs w:val="24"/>
          <w:lang w:eastAsia="ru-RU" w:bidi="ru-RU"/>
        </w:rPr>
        <w:t>пофамильный</w:t>
      </w:r>
      <w:proofErr w:type="spellEnd"/>
      <w:r w:rsidRPr="004E70CD">
        <w:rPr>
          <w:b w:val="0"/>
          <w:color w:val="000000"/>
          <w:sz w:val="24"/>
          <w:szCs w:val="24"/>
          <w:lang w:eastAsia="ru-RU" w:bidi="ru-RU"/>
        </w:rPr>
        <w:t xml:space="preserve"> перечень лиц, подавших заявление, должна быть пред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ставлена по каждому направлению подготовки научно-педагогических кад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ров в аспирантуре или в целом, с выделением форм обучения, отдельно на места в рамках контрольных цифр приема и на места по договорам об оказа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нии платных образовательных услуг, после окончания подачи заявлений на места в рамках контрольных цифр</w:t>
      </w:r>
      <w:proofErr w:type="gramEnd"/>
      <w:r w:rsidRPr="004E70CD">
        <w:rPr>
          <w:b w:val="0"/>
          <w:color w:val="000000"/>
          <w:sz w:val="24"/>
          <w:szCs w:val="24"/>
          <w:lang w:eastAsia="ru-RU" w:bidi="ru-RU"/>
        </w:rPr>
        <w:t xml:space="preserve">, и </w:t>
      </w:r>
      <w:proofErr w:type="gramStart"/>
      <w:r w:rsidRPr="004E70CD">
        <w:rPr>
          <w:b w:val="0"/>
          <w:color w:val="000000"/>
          <w:sz w:val="24"/>
          <w:szCs w:val="24"/>
          <w:lang w:eastAsia="ru-RU" w:bidi="ru-RU"/>
        </w:rPr>
        <w:t>размещена</w:t>
      </w:r>
      <w:proofErr w:type="gramEnd"/>
      <w:r w:rsidRPr="004E70CD">
        <w:rPr>
          <w:b w:val="0"/>
          <w:color w:val="000000"/>
          <w:sz w:val="24"/>
          <w:szCs w:val="24"/>
          <w:lang w:eastAsia="ru-RU" w:bidi="ru-RU"/>
        </w:rPr>
        <w:t xml:space="preserve"> на официальном сайте и на информационном стенде приемной комиссии.</w:t>
      </w:r>
    </w:p>
    <w:p w:rsidR="004E70CD" w:rsidRPr="004E70CD" w:rsidRDefault="004E70CD" w:rsidP="004E70CD">
      <w:pPr>
        <w:pStyle w:val="24"/>
        <w:keepNext/>
        <w:keepLines/>
        <w:numPr>
          <w:ilvl w:val="0"/>
          <w:numId w:val="9"/>
        </w:numPr>
        <w:shd w:val="clear" w:color="auto" w:fill="auto"/>
        <w:tabs>
          <w:tab w:val="left" w:pos="1710"/>
        </w:tabs>
        <w:spacing w:after="246" w:line="280" w:lineRule="exact"/>
        <w:ind w:left="1220" w:firstLine="0"/>
        <w:rPr>
          <w:sz w:val="24"/>
          <w:szCs w:val="24"/>
        </w:rPr>
      </w:pPr>
      <w:bookmarkStart w:id="5" w:name="bookmark4"/>
      <w:r w:rsidRPr="004E70CD">
        <w:rPr>
          <w:color w:val="000000"/>
          <w:sz w:val="24"/>
          <w:szCs w:val="24"/>
          <w:lang w:eastAsia="ru-RU" w:bidi="ru-RU"/>
        </w:rPr>
        <w:t xml:space="preserve">Прием документов </w:t>
      </w:r>
      <w:proofErr w:type="gramStart"/>
      <w:r w:rsidRPr="004E70CD">
        <w:rPr>
          <w:color w:val="000000"/>
          <w:sz w:val="24"/>
          <w:szCs w:val="24"/>
          <w:lang w:eastAsia="ru-RU" w:bidi="ru-RU"/>
        </w:rPr>
        <w:t>от</w:t>
      </w:r>
      <w:proofErr w:type="gramEnd"/>
      <w:r w:rsidRPr="004E70CD">
        <w:rPr>
          <w:color w:val="000000"/>
          <w:sz w:val="24"/>
          <w:szCs w:val="24"/>
          <w:lang w:eastAsia="ru-RU" w:bidi="ru-RU"/>
        </w:rPr>
        <w:t xml:space="preserve"> поступающих в аспирантуру</w:t>
      </w:r>
      <w:bookmarkEnd w:id="5"/>
    </w:p>
    <w:p w:rsidR="004E70CD" w:rsidRPr="004E70CD" w:rsidRDefault="004E70CD" w:rsidP="004E70CD">
      <w:pPr>
        <w:pStyle w:val="20"/>
        <w:numPr>
          <w:ilvl w:val="0"/>
          <w:numId w:val="8"/>
        </w:numPr>
        <w:shd w:val="clear" w:color="auto" w:fill="auto"/>
        <w:tabs>
          <w:tab w:val="left" w:pos="865"/>
        </w:tabs>
        <w:spacing w:after="0" w:line="312" w:lineRule="exact"/>
        <w:ind w:firstLine="46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 xml:space="preserve">Прием для </w:t>
      </w:r>
      <w:proofErr w:type="gramStart"/>
      <w:r w:rsidRPr="004E70CD">
        <w:rPr>
          <w:b w:val="0"/>
          <w:color w:val="000000"/>
          <w:sz w:val="24"/>
          <w:szCs w:val="24"/>
          <w:lang w:eastAsia="ru-RU" w:bidi="ru-RU"/>
        </w:rPr>
        <w:t>обучения</w:t>
      </w:r>
      <w:proofErr w:type="gramEnd"/>
      <w:r w:rsidRPr="004E70CD">
        <w:rPr>
          <w:b w:val="0"/>
          <w:color w:val="000000"/>
          <w:sz w:val="24"/>
          <w:szCs w:val="24"/>
          <w:lang w:eastAsia="ru-RU" w:bidi="ru-RU"/>
        </w:rPr>
        <w:t xml:space="preserve"> по основным образовательным программам под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готовки научно-педагогических кадров в аспирантуру проводится по заявле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нию граждан.</w:t>
      </w:r>
    </w:p>
    <w:p w:rsidR="004E70CD" w:rsidRPr="004E70CD" w:rsidRDefault="004E70CD" w:rsidP="004E70CD">
      <w:pPr>
        <w:pStyle w:val="20"/>
        <w:numPr>
          <w:ilvl w:val="0"/>
          <w:numId w:val="8"/>
        </w:numPr>
        <w:shd w:val="clear" w:color="auto" w:fill="auto"/>
        <w:tabs>
          <w:tab w:val="left" w:pos="870"/>
        </w:tabs>
        <w:spacing w:after="0" w:line="312" w:lineRule="exact"/>
        <w:ind w:firstLine="46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Заявление о приеме в аспирантуру подается на имя директора инсти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тута с приложением следующих документов:</w:t>
      </w:r>
    </w:p>
    <w:p w:rsidR="004E70CD" w:rsidRPr="004E70CD" w:rsidRDefault="004E70CD" w:rsidP="004E70CD">
      <w:pPr>
        <w:pStyle w:val="20"/>
        <w:shd w:val="clear" w:color="auto" w:fill="auto"/>
        <w:spacing w:after="0" w:line="312" w:lineRule="exact"/>
        <w:ind w:left="460" w:right="540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диплом государственного образца специалиста или магистра и прило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жения к нему; анкеты;</w:t>
      </w:r>
    </w:p>
    <w:p w:rsidR="004E70CD" w:rsidRPr="004E70CD" w:rsidRDefault="004E70CD" w:rsidP="004E70CD">
      <w:pPr>
        <w:pStyle w:val="20"/>
        <w:shd w:val="clear" w:color="auto" w:fill="auto"/>
        <w:spacing w:after="0" w:line="312" w:lineRule="exact"/>
        <w:ind w:firstLine="46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списки опубликованных научных работ, изобретений и отчетов по науч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но- исследовательской работе. Лица, не имеющие опубликованных научных работ и изобретений, предоставляют реферат по избранному научному на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правлению;</w:t>
      </w:r>
    </w:p>
    <w:p w:rsidR="004E70CD" w:rsidRPr="004E70CD" w:rsidRDefault="004E70CD" w:rsidP="004E70CD">
      <w:pPr>
        <w:pStyle w:val="20"/>
        <w:shd w:val="clear" w:color="auto" w:fill="auto"/>
        <w:spacing w:after="0" w:line="312" w:lineRule="exact"/>
        <w:ind w:firstLine="460"/>
        <w:rPr>
          <w:b w:val="0"/>
          <w:sz w:val="24"/>
          <w:szCs w:val="24"/>
        </w:rPr>
      </w:pPr>
      <w:proofErr w:type="gramStart"/>
      <w:r w:rsidRPr="004E70CD">
        <w:rPr>
          <w:b w:val="0"/>
          <w:color w:val="000000"/>
          <w:sz w:val="24"/>
          <w:szCs w:val="24"/>
          <w:lang w:eastAsia="ru-RU" w:bidi="ru-RU"/>
        </w:rPr>
        <w:t>документы, свидетельствующие об индивидуальных достижениях, ре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зультаты которых могут быть учтены приемной комиссией при приеме, в том числе удостоверения о сдаче кандидатских экзаменов при наличии у по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ступающего кандидатских экзаменов;</w:t>
      </w:r>
      <w:proofErr w:type="gramEnd"/>
    </w:p>
    <w:p w:rsidR="004E70CD" w:rsidRPr="004E70CD" w:rsidRDefault="004E70CD" w:rsidP="004E70CD">
      <w:pPr>
        <w:pStyle w:val="20"/>
        <w:shd w:val="clear" w:color="auto" w:fill="auto"/>
        <w:spacing w:after="0" w:line="312" w:lineRule="exact"/>
        <w:ind w:firstLine="460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письменное согласие субъекта ПД на обработку своих персональных данных.</w:t>
      </w:r>
    </w:p>
    <w:p w:rsidR="004E70CD" w:rsidRPr="004E70CD" w:rsidRDefault="004E70CD" w:rsidP="004E70CD">
      <w:pPr>
        <w:pStyle w:val="20"/>
        <w:numPr>
          <w:ilvl w:val="0"/>
          <w:numId w:val="8"/>
        </w:numPr>
        <w:shd w:val="clear" w:color="auto" w:fill="auto"/>
        <w:tabs>
          <w:tab w:val="left" w:pos="870"/>
        </w:tabs>
        <w:spacing w:after="0" w:line="312" w:lineRule="exact"/>
        <w:ind w:firstLine="46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При подаче заявления о приеме в институт поступающий предостав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ляет по своему усмотрению:</w:t>
      </w:r>
    </w:p>
    <w:p w:rsidR="004E70CD" w:rsidRPr="004E70CD" w:rsidRDefault="004E70CD" w:rsidP="004E70CD">
      <w:pPr>
        <w:pStyle w:val="20"/>
        <w:shd w:val="clear" w:color="auto" w:fill="auto"/>
        <w:spacing w:after="0" w:line="312" w:lineRule="exact"/>
        <w:ind w:firstLine="460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оригинал или ксерокопию документов, удостоверяющих его личность, гражданство;</w:t>
      </w:r>
    </w:p>
    <w:p w:rsidR="004E70CD" w:rsidRPr="004E70CD" w:rsidRDefault="004E70CD" w:rsidP="004E70CD">
      <w:pPr>
        <w:pStyle w:val="20"/>
        <w:shd w:val="clear" w:color="auto" w:fill="auto"/>
        <w:spacing w:after="0" w:line="312" w:lineRule="exact"/>
        <w:ind w:firstLine="460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оригинал или ксерокопию диплома государственного образца о получе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нии квалификации (степени) специалиста или магистра;</w:t>
      </w:r>
    </w:p>
    <w:p w:rsidR="004E70CD" w:rsidRPr="004E70CD" w:rsidRDefault="004E70CD" w:rsidP="004E70CD">
      <w:pPr>
        <w:pStyle w:val="20"/>
        <w:shd w:val="clear" w:color="auto" w:fill="auto"/>
        <w:spacing w:after="0" w:line="312" w:lineRule="exact"/>
        <w:ind w:firstLine="46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оригинал диплома специалиста или диплома магистра в случае подачи заявления о приеме на места в пределах квоты целевого приема.</w:t>
      </w:r>
    </w:p>
    <w:p w:rsidR="004E70CD" w:rsidRPr="004E70CD" w:rsidRDefault="004E70CD" w:rsidP="004E70CD">
      <w:pPr>
        <w:pStyle w:val="20"/>
        <w:numPr>
          <w:ilvl w:val="0"/>
          <w:numId w:val="8"/>
        </w:numPr>
        <w:shd w:val="clear" w:color="auto" w:fill="auto"/>
        <w:tabs>
          <w:tab w:val="left" w:pos="1038"/>
        </w:tabs>
        <w:spacing w:after="0" w:line="317" w:lineRule="exact"/>
        <w:ind w:firstLine="48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Лица с ограниченными возможностями здоровья при подаче заявле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ния предоставляют оригинал документа подтверждающего ограниченные возможности их здоровья.</w:t>
      </w:r>
    </w:p>
    <w:p w:rsidR="004E70CD" w:rsidRPr="004E70CD" w:rsidRDefault="004E70CD" w:rsidP="004E70CD">
      <w:pPr>
        <w:pStyle w:val="20"/>
        <w:numPr>
          <w:ilvl w:val="0"/>
          <w:numId w:val="8"/>
        </w:numPr>
        <w:shd w:val="clear" w:color="auto" w:fill="auto"/>
        <w:tabs>
          <w:tab w:val="left" w:pos="1339"/>
        </w:tabs>
        <w:spacing w:after="0" w:line="317" w:lineRule="exact"/>
        <w:ind w:firstLine="48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В заявлении поступающем указываются следующие обязатель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ные сведения:</w:t>
      </w:r>
    </w:p>
    <w:p w:rsidR="004E70CD" w:rsidRPr="004E70CD" w:rsidRDefault="004E70CD" w:rsidP="004E70CD">
      <w:pPr>
        <w:pStyle w:val="20"/>
        <w:numPr>
          <w:ilvl w:val="0"/>
          <w:numId w:val="11"/>
        </w:numPr>
        <w:shd w:val="clear" w:color="auto" w:fill="auto"/>
        <w:tabs>
          <w:tab w:val="left" w:pos="1120"/>
        </w:tabs>
        <w:spacing w:after="0" w:line="317" w:lineRule="exact"/>
        <w:ind w:firstLine="78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фамилия, имя отчество (последнее - при наличии);</w:t>
      </w:r>
    </w:p>
    <w:p w:rsidR="004E70CD" w:rsidRPr="004E70CD" w:rsidRDefault="004E70CD" w:rsidP="004E70CD">
      <w:pPr>
        <w:pStyle w:val="20"/>
        <w:numPr>
          <w:ilvl w:val="0"/>
          <w:numId w:val="11"/>
        </w:numPr>
        <w:shd w:val="clear" w:color="auto" w:fill="auto"/>
        <w:tabs>
          <w:tab w:val="left" w:pos="1144"/>
        </w:tabs>
        <w:spacing w:after="0" w:line="317" w:lineRule="exact"/>
        <w:ind w:firstLine="78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дата рождения;</w:t>
      </w:r>
    </w:p>
    <w:p w:rsidR="004E70CD" w:rsidRPr="004E70CD" w:rsidRDefault="004E70CD" w:rsidP="004E70CD">
      <w:pPr>
        <w:pStyle w:val="20"/>
        <w:numPr>
          <w:ilvl w:val="0"/>
          <w:numId w:val="11"/>
        </w:numPr>
        <w:shd w:val="clear" w:color="auto" w:fill="auto"/>
        <w:tabs>
          <w:tab w:val="left" w:pos="1112"/>
        </w:tabs>
        <w:spacing w:after="0" w:line="317" w:lineRule="exact"/>
        <w:ind w:firstLine="78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реквизиты документа, удостоверяющего его личность, когда и кем выдан;</w:t>
      </w:r>
    </w:p>
    <w:p w:rsidR="004E70CD" w:rsidRPr="004E70CD" w:rsidRDefault="004E70CD" w:rsidP="004E70CD">
      <w:pPr>
        <w:pStyle w:val="20"/>
        <w:numPr>
          <w:ilvl w:val="0"/>
          <w:numId w:val="11"/>
        </w:numPr>
        <w:shd w:val="clear" w:color="auto" w:fill="auto"/>
        <w:tabs>
          <w:tab w:val="left" w:pos="1108"/>
        </w:tabs>
        <w:spacing w:after="0" w:line="317" w:lineRule="exact"/>
        <w:ind w:firstLine="78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сведения о предыдущем уровне образования и документе об образо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вании, его</w:t>
      </w:r>
    </w:p>
    <w:p w:rsidR="004E70CD" w:rsidRPr="004E70CD" w:rsidRDefault="004E70CD" w:rsidP="004E70CD">
      <w:pPr>
        <w:pStyle w:val="20"/>
        <w:shd w:val="clear" w:color="auto" w:fill="auto"/>
        <w:spacing w:after="0" w:line="317" w:lineRule="exact"/>
        <w:ind w:firstLine="78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подтверждающем;</w:t>
      </w:r>
    </w:p>
    <w:p w:rsidR="004E70CD" w:rsidRPr="004E70CD" w:rsidRDefault="004E70CD" w:rsidP="004E70CD">
      <w:pPr>
        <w:pStyle w:val="20"/>
        <w:numPr>
          <w:ilvl w:val="0"/>
          <w:numId w:val="11"/>
        </w:numPr>
        <w:shd w:val="clear" w:color="auto" w:fill="auto"/>
        <w:tabs>
          <w:tab w:val="left" w:pos="1166"/>
        </w:tabs>
        <w:spacing w:after="0" w:line="317" w:lineRule="exact"/>
        <w:ind w:left="480" w:firstLine="30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направление подготовки, для обучения по которому он планирует поступать в аспирантуру, с указанием формы обучения и условий обуче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ния (в рамках контрольных цифр приема (бюджет), по договору об оказа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нии платных услуг);</w:t>
      </w:r>
    </w:p>
    <w:p w:rsidR="004E70CD" w:rsidRPr="004E70CD" w:rsidRDefault="004E70CD" w:rsidP="004E70CD">
      <w:pPr>
        <w:pStyle w:val="20"/>
        <w:numPr>
          <w:ilvl w:val="0"/>
          <w:numId w:val="11"/>
        </w:numPr>
        <w:shd w:val="clear" w:color="auto" w:fill="auto"/>
        <w:tabs>
          <w:tab w:val="left" w:pos="1166"/>
        </w:tabs>
        <w:spacing w:after="0" w:line="317" w:lineRule="exact"/>
        <w:ind w:firstLine="78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lastRenderedPageBreak/>
        <w:t>наличие опубликованных работ, изобретений и отчетов по научно - исследовательской работе;</w:t>
      </w:r>
    </w:p>
    <w:p w:rsidR="004E70CD" w:rsidRPr="004E70CD" w:rsidRDefault="004E70CD" w:rsidP="004E70CD">
      <w:pPr>
        <w:pStyle w:val="20"/>
        <w:numPr>
          <w:ilvl w:val="0"/>
          <w:numId w:val="11"/>
        </w:numPr>
        <w:shd w:val="clear" w:color="auto" w:fill="auto"/>
        <w:tabs>
          <w:tab w:val="left" w:pos="1139"/>
        </w:tabs>
        <w:spacing w:after="0" w:line="317" w:lineRule="exact"/>
        <w:ind w:firstLine="78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потребность в предоставлении общежития.</w:t>
      </w:r>
    </w:p>
    <w:p w:rsidR="004E70CD" w:rsidRPr="004E70CD" w:rsidRDefault="004E70CD" w:rsidP="004E70CD">
      <w:pPr>
        <w:pStyle w:val="20"/>
        <w:shd w:val="clear" w:color="auto" w:fill="auto"/>
        <w:spacing w:after="0" w:line="317" w:lineRule="exact"/>
        <w:ind w:firstLine="780"/>
        <w:jc w:val="both"/>
        <w:rPr>
          <w:b w:val="0"/>
          <w:sz w:val="24"/>
          <w:szCs w:val="24"/>
        </w:rPr>
      </w:pPr>
      <w:proofErr w:type="gramStart"/>
      <w:r w:rsidRPr="004E70CD">
        <w:rPr>
          <w:b w:val="0"/>
          <w:color w:val="000000"/>
          <w:sz w:val="24"/>
          <w:szCs w:val="24"/>
          <w:lang w:eastAsia="ru-RU" w:bidi="ru-RU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ществление образовательной деятельности, свидетельства о государственной аккредитации университета и приложений к ним или отсутствием копии ука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занного свидетельства, правилами приема, Уставом института в части, ка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сающейся прав и обязанностей подготовки научно-педагогических кадров в аспирантуре, условиями обучения.</w:t>
      </w:r>
      <w:proofErr w:type="gramEnd"/>
      <w:r w:rsidRPr="004E70CD">
        <w:rPr>
          <w:b w:val="0"/>
          <w:color w:val="000000"/>
          <w:sz w:val="24"/>
          <w:szCs w:val="24"/>
          <w:lang w:eastAsia="ru-RU" w:bidi="ru-RU"/>
        </w:rPr>
        <w:t xml:space="preserve"> Факт ознакомления заверяется личной подписью поступающего.</w:t>
      </w:r>
    </w:p>
    <w:p w:rsidR="004E70CD" w:rsidRPr="004E70CD" w:rsidRDefault="004E70CD" w:rsidP="004E70CD">
      <w:pPr>
        <w:pStyle w:val="20"/>
        <w:shd w:val="clear" w:color="auto" w:fill="auto"/>
        <w:spacing w:after="0" w:line="317" w:lineRule="exact"/>
        <w:ind w:firstLine="78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 xml:space="preserve">Подписью </w:t>
      </w:r>
      <w:proofErr w:type="gramStart"/>
      <w:r w:rsidRPr="004E70CD">
        <w:rPr>
          <w:b w:val="0"/>
          <w:color w:val="000000"/>
          <w:sz w:val="24"/>
          <w:szCs w:val="24"/>
          <w:lang w:eastAsia="ru-RU" w:bidi="ru-RU"/>
        </w:rPr>
        <w:t>поступающего</w:t>
      </w:r>
      <w:proofErr w:type="gramEnd"/>
      <w:r w:rsidRPr="004E70CD">
        <w:rPr>
          <w:b w:val="0"/>
          <w:color w:val="000000"/>
          <w:sz w:val="24"/>
          <w:szCs w:val="24"/>
          <w:lang w:eastAsia="ru-RU" w:bidi="ru-RU"/>
        </w:rPr>
        <w:t xml:space="preserve"> заверяются также:</w:t>
      </w:r>
    </w:p>
    <w:p w:rsidR="004E70CD" w:rsidRPr="004E70CD" w:rsidRDefault="004E70CD" w:rsidP="004E70CD">
      <w:pPr>
        <w:pStyle w:val="20"/>
        <w:shd w:val="clear" w:color="auto" w:fill="auto"/>
        <w:spacing w:after="0" w:line="317" w:lineRule="exact"/>
        <w:ind w:firstLine="78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получение высшего профессионального образования данного уровня впервые;</w:t>
      </w:r>
    </w:p>
    <w:p w:rsidR="004E70CD" w:rsidRPr="004E70CD" w:rsidRDefault="004E70CD" w:rsidP="004E70CD">
      <w:pPr>
        <w:pStyle w:val="20"/>
        <w:shd w:val="clear" w:color="auto" w:fill="auto"/>
        <w:spacing w:after="0" w:line="317" w:lineRule="exact"/>
        <w:ind w:firstLine="78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ознакомление (в том числе через информационные системы общего пользования) с правилами подачи апелляции при приеме по результатам проведения вступительных испытаний;</w:t>
      </w:r>
    </w:p>
    <w:p w:rsidR="004E70CD" w:rsidRPr="004E70CD" w:rsidRDefault="004E70CD" w:rsidP="004E70CD">
      <w:pPr>
        <w:pStyle w:val="20"/>
        <w:shd w:val="clear" w:color="auto" w:fill="auto"/>
        <w:spacing w:after="0" w:line="317" w:lineRule="exact"/>
        <w:ind w:firstLine="78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перечень прилагаемых документов.</w:t>
      </w:r>
    </w:p>
    <w:p w:rsidR="004E70CD" w:rsidRPr="004E70CD" w:rsidRDefault="004E70CD" w:rsidP="004E70CD">
      <w:pPr>
        <w:pStyle w:val="20"/>
        <w:shd w:val="clear" w:color="auto" w:fill="auto"/>
        <w:spacing w:after="0" w:line="317" w:lineRule="exact"/>
        <w:ind w:firstLine="78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 xml:space="preserve">В случае предоставления </w:t>
      </w:r>
      <w:proofErr w:type="gramStart"/>
      <w:r w:rsidRPr="004E70CD">
        <w:rPr>
          <w:b w:val="0"/>
          <w:color w:val="000000"/>
          <w:sz w:val="24"/>
          <w:szCs w:val="24"/>
          <w:lang w:eastAsia="ru-RU" w:bidi="ru-RU"/>
        </w:rPr>
        <w:t>поступающим</w:t>
      </w:r>
      <w:proofErr w:type="gramEnd"/>
      <w:r w:rsidRPr="004E70CD">
        <w:rPr>
          <w:b w:val="0"/>
          <w:color w:val="000000"/>
          <w:sz w:val="24"/>
          <w:szCs w:val="24"/>
          <w:lang w:eastAsia="ru-RU" w:bidi="ru-RU"/>
        </w:rPr>
        <w:t xml:space="preserve"> заявления, содержащего не все сведения, предусмотренные подпунктами 1-7 настоящего пункта, и (или) сведения, не соответствующие действительности, институт возвращает до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кументы поступающему.</w:t>
      </w:r>
    </w:p>
    <w:p w:rsidR="004E70CD" w:rsidRPr="004E70CD" w:rsidRDefault="004E70CD" w:rsidP="004E70CD">
      <w:pPr>
        <w:pStyle w:val="20"/>
        <w:numPr>
          <w:ilvl w:val="0"/>
          <w:numId w:val="8"/>
        </w:numPr>
        <w:shd w:val="clear" w:color="auto" w:fill="auto"/>
        <w:tabs>
          <w:tab w:val="left" w:pos="1208"/>
        </w:tabs>
        <w:spacing w:after="0" w:line="317" w:lineRule="exact"/>
        <w:ind w:firstLine="780"/>
        <w:jc w:val="both"/>
        <w:rPr>
          <w:b w:val="0"/>
          <w:sz w:val="24"/>
          <w:szCs w:val="24"/>
        </w:rPr>
      </w:pPr>
      <w:proofErr w:type="gramStart"/>
      <w:r w:rsidRPr="004E70CD">
        <w:rPr>
          <w:b w:val="0"/>
          <w:color w:val="000000"/>
          <w:sz w:val="24"/>
          <w:szCs w:val="24"/>
          <w:lang w:eastAsia="ru-RU" w:bidi="ru-RU"/>
        </w:rPr>
        <w:t>Поступающему</w:t>
      </w:r>
      <w:proofErr w:type="gramEnd"/>
      <w:r w:rsidRPr="004E70CD">
        <w:rPr>
          <w:b w:val="0"/>
          <w:color w:val="000000"/>
          <w:sz w:val="24"/>
          <w:szCs w:val="24"/>
          <w:lang w:eastAsia="ru-RU" w:bidi="ru-RU"/>
        </w:rPr>
        <w:t xml:space="preserve"> при предоставлении документов выдается расписка о приеме документов.</w:t>
      </w:r>
    </w:p>
    <w:p w:rsidR="004E70CD" w:rsidRPr="004E70CD" w:rsidRDefault="004E70CD" w:rsidP="004E70CD">
      <w:pPr>
        <w:pStyle w:val="20"/>
        <w:numPr>
          <w:ilvl w:val="0"/>
          <w:numId w:val="8"/>
        </w:numPr>
        <w:shd w:val="clear" w:color="auto" w:fill="auto"/>
        <w:tabs>
          <w:tab w:val="left" w:pos="1218"/>
        </w:tabs>
        <w:spacing w:after="0" w:line="317" w:lineRule="exact"/>
        <w:ind w:firstLine="78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По письменному заявлению поступающие имеют право забрать оригинал документа о высшем образовании и другие документы, предостав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 xml:space="preserve">ленные </w:t>
      </w:r>
      <w:proofErr w:type="gramStart"/>
      <w:r w:rsidRPr="004E70CD">
        <w:rPr>
          <w:b w:val="0"/>
          <w:color w:val="000000"/>
          <w:sz w:val="24"/>
          <w:szCs w:val="24"/>
          <w:lang w:eastAsia="ru-RU" w:bidi="ru-RU"/>
        </w:rPr>
        <w:t>поступающим</w:t>
      </w:r>
      <w:proofErr w:type="gramEnd"/>
      <w:r w:rsidRPr="004E70CD">
        <w:rPr>
          <w:b w:val="0"/>
          <w:color w:val="000000"/>
          <w:sz w:val="24"/>
          <w:szCs w:val="24"/>
          <w:lang w:eastAsia="ru-RU" w:bidi="ru-RU"/>
        </w:rPr>
        <w:t>.</w:t>
      </w:r>
    </w:p>
    <w:p w:rsidR="004E70CD" w:rsidRPr="004E70CD" w:rsidRDefault="004E70CD" w:rsidP="004E70CD">
      <w:pPr>
        <w:pStyle w:val="20"/>
        <w:numPr>
          <w:ilvl w:val="0"/>
          <w:numId w:val="8"/>
        </w:numPr>
        <w:shd w:val="clear" w:color="auto" w:fill="auto"/>
        <w:tabs>
          <w:tab w:val="left" w:pos="1339"/>
        </w:tabs>
        <w:spacing w:after="0" w:line="317" w:lineRule="exact"/>
        <w:ind w:firstLine="78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Поданные документы возвращаются одним из следующих спо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собов:</w:t>
      </w:r>
    </w:p>
    <w:p w:rsidR="004E70CD" w:rsidRPr="004E70CD" w:rsidRDefault="004E70CD" w:rsidP="004E70CD">
      <w:pPr>
        <w:pStyle w:val="20"/>
        <w:shd w:val="clear" w:color="auto" w:fill="auto"/>
        <w:tabs>
          <w:tab w:val="left" w:pos="1081"/>
        </w:tabs>
        <w:spacing w:after="0" w:line="312" w:lineRule="exact"/>
        <w:ind w:firstLine="76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а)</w:t>
      </w:r>
      <w:r w:rsidRPr="004E70CD">
        <w:rPr>
          <w:b w:val="0"/>
          <w:color w:val="000000"/>
          <w:sz w:val="24"/>
          <w:szCs w:val="24"/>
          <w:lang w:eastAsia="ru-RU" w:bidi="ru-RU"/>
        </w:rPr>
        <w:tab/>
        <w:t>если в заявлении об отзыве документов указано на необходимость передачи поданных документов лицу, документы которого отозваны, или до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веренному лицу, комплект поданных документов передается указанному ли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цу. Документы возвращаются:</w:t>
      </w:r>
    </w:p>
    <w:p w:rsidR="004E70CD" w:rsidRPr="004E70CD" w:rsidRDefault="004E70CD" w:rsidP="004E70CD">
      <w:pPr>
        <w:pStyle w:val="20"/>
        <w:shd w:val="clear" w:color="auto" w:fill="auto"/>
        <w:spacing w:after="0" w:line="312" w:lineRule="exact"/>
        <w:ind w:firstLine="76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 xml:space="preserve">до конца текущего рабочего дня - в случае подачи заявления об отзыве документов не </w:t>
      </w:r>
      <w:proofErr w:type="gramStart"/>
      <w:r w:rsidRPr="004E70CD">
        <w:rPr>
          <w:b w:val="0"/>
          <w:color w:val="000000"/>
          <w:sz w:val="24"/>
          <w:szCs w:val="24"/>
          <w:lang w:eastAsia="ru-RU" w:bidi="ru-RU"/>
        </w:rPr>
        <w:t>позднее</w:t>
      </w:r>
      <w:proofErr w:type="gramEnd"/>
      <w:r w:rsidRPr="004E70CD">
        <w:rPr>
          <w:b w:val="0"/>
          <w:color w:val="000000"/>
          <w:sz w:val="24"/>
          <w:szCs w:val="24"/>
          <w:lang w:eastAsia="ru-RU" w:bidi="ru-RU"/>
        </w:rPr>
        <w:t xml:space="preserve"> чем за 2 часа до конца рабочего дня;</w:t>
      </w:r>
    </w:p>
    <w:p w:rsidR="004E70CD" w:rsidRPr="004E70CD" w:rsidRDefault="004E70CD" w:rsidP="004E70CD">
      <w:pPr>
        <w:pStyle w:val="20"/>
        <w:shd w:val="clear" w:color="auto" w:fill="auto"/>
        <w:spacing w:after="0" w:line="312" w:lineRule="exact"/>
        <w:ind w:firstLine="76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в течение первых двух часов следующего рабочего дня (здесь и далее отсчет рабочих дней осуществляется исходя из пятидневной рабочей недели с двумя выходными днями) - в случае подачи заявления об отзыве докумен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тов менее чем за 2 часа до конца рабочего дня;</w:t>
      </w:r>
    </w:p>
    <w:p w:rsidR="004E70CD" w:rsidRPr="004E70CD" w:rsidRDefault="004E70CD" w:rsidP="004E70CD">
      <w:pPr>
        <w:pStyle w:val="20"/>
        <w:shd w:val="clear" w:color="auto" w:fill="auto"/>
        <w:tabs>
          <w:tab w:val="left" w:pos="1066"/>
        </w:tabs>
        <w:spacing w:after="0" w:line="312" w:lineRule="exact"/>
        <w:ind w:firstLine="76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б)</w:t>
      </w:r>
      <w:r w:rsidRPr="004E70CD">
        <w:rPr>
          <w:b w:val="0"/>
          <w:color w:val="000000"/>
          <w:sz w:val="24"/>
          <w:szCs w:val="24"/>
          <w:lang w:eastAsia="ru-RU" w:bidi="ru-RU"/>
        </w:rPr>
        <w:tab/>
        <w:t>если в заявлении указано на необходимость направления поданных документов через операторов почтовой связи общего пользования, возврат поданных документов осуществляется только в части оригиналов докумен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тов.</w:t>
      </w:r>
    </w:p>
    <w:p w:rsidR="004E70CD" w:rsidRPr="004E70CD" w:rsidRDefault="004E70CD" w:rsidP="004E70CD">
      <w:pPr>
        <w:pStyle w:val="20"/>
        <w:numPr>
          <w:ilvl w:val="0"/>
          <w:numId w:val="8"/>
        </w:numPr>
        <w:shd w:val="clear" w:color="auto" w:fill="auto"/>
        <w:tabs>
          <w:tab w:val="left" w:pos="1174"/>
        </w:tabs>
        <w:spacing w:after="0" w:line="312" w:lineRule="exact"/>
        <w:ind w:firstLine="760"/>
        <w:jc w:val="both"/>
        <w:rPr>
          <w:b w:val="0"/>
          <w:sz w:val="24"/>
          <w:szCs w:val="24"/>
        </w:rPr>
      </w:pPr>
      <w:proofErr w:type="gramStart"/>
      <w:r w:rsidRPr="004E70CD">
        <w:rPr>
          <w:b w:val="0"/>
          <w:color w:val="000000"/>
          <w:sz w:val="24"/>
          <w:szCs w:val="24"/>
          <w:lang w:eastAsia="ru-RU" w:bidi="ru-RU"/>
        </w:rPr>
        <w:t>Поступающие</w:t>
      </w:r>
      <w:proofErr w:type="gramEnd"/>
      <w:r w:rsidRPr="004E70CD">
        <w:rPr>
          <w:b w:val="0"/>
          <w:color w:val="000000"/>
          <w:sz w:val="24"/>
          <w:szCs w:val="24"/>
          <w:lang w:eastAsia="ru-RU" w:bidi="ru-RU"/>
        </w:rPr>
        <w:t xml:space="preserve"> в аспирантуру проходят собеседование с предпола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 xml:space="preserve">гаемым научным руководителем. Предполагаемый научный </w:t>
      </w:r>
      <w:r w:rsidR="00FB69F2">
        <w:rPr>
          <w:b w:val="0"/>
          <w:color w:val="000000"/>
          <w:sz w:val="24"/>
          <w:szCs w:val="24"/>
          <w:lang w:eastAsia="ru-RU" w:bidi="ru-RU"/>
        </w:rPr>
        <w:t xml:space="preserve">руководитель </w:t>
      </w:r>
      <w:r w:rsidRPr="004E70CD">
        <w:rPr>
          <w:b w:val="0"/>
          <w:color w:val="000000"/>
          <w:sz w:val="24"/>
          <w:szCs w:val="24"/>
          <w:lang w:eastAsia="ru-RU" w:bidi="ru-RU"/>
        </w:rPr>
        <w:t>сообщает о ре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зультате собеседования в приемную комиссию, в котором указывает мнение об актуальности предполагаемой темы диссертации, способности поступаю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щего к возможному написанию диссертации и (или) реферата.</w:t>
      </w:r>
    </w:p>
    <w:p w:rsidR="004E70CD" w:rsidRPr="004E70CD" w:rsidRDefault="004E70CD" w:rsidP="004E70CD">
      <w:pPr>
        <w:pStyle w:val="20"/>
        <w:numPr>
          <w:ilvl w:val="0"/>
          <w:numId w:val="8"/>
        </w:numPr>
        <w:shd w:val="clear" w:color="auto" w:fill="auto"/>
        <w:tabs>
          <w:tab w:val="left" w:pos="1174"/>
        </w:tabs>
        <w:spacing w:after="266" w:line="312" w:lineRule="exact"/>
        <w:ind w:firstLine="76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 xml:space="preserve">Решение о допуске к вступительным испытаниям в аспирантуру приемная комиссия выносит с учетом итогов собеседования поступающего с предполагаемым научным руководителем и доводит до </w:t>
      </w:r>
      <w:proofErr w:type="gramStart"/>
      <w:r w:rsidRPr="004E70CD">
        <w:rPr>
          <w:b w:val="0"/>
          <w:color w:val="000000"/>
          <w:sz w:val="24"/>
          <w:szCs w:val="24"/>
          <w:lang w:eastAsia="ru-RU" w:bidi="ru-RU"/>
        </w:rPr>
        <w:t>сведения</w:t>
      </w:r>
      <w:proofErr w:type="gramEnd"/>
      <w:r w:rsidRPr="004E70CD">
        <w:rPr>
          <w:b w:val="0"/>
          <w:color w:val="000000"/>
          <w:sz w:val="24"/>
          <w:szCs w:val="24"/>
          <w:lang w:eastAsia="ru-RU" w:bidi="ru-RU"/>
        </w:rPr>
        <w:t xml:space="preserve"> поступаю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щего в недельный срок.</w:t>
      </w:r>
    </w:p>
    <w:p w:rsidR="004E70CD" w:rsidRPr="004E70CD" w:rsidRDefault="004E70CD" w:rsidP="004E70CD">
      <w:pPr>
        <w:pStyle w:val="24"/>
        <w:keepNext/>
        <w:keepLines/>
        <w:numPr>
          <w:ilvl w:val="0"/>
          <w:numId w:val="9"/>
        </w:numPr>
        <w:shd w:val="clear" w:color="auto" w:fill="auto"/>
        <w:tabs>
          <w:tab w:val="left" w:pos="3390"/>
        </w:tabs>
        <w:spacing w:after="246" w:line="280" w:lineRule="exact"/>
        <w:ind w:left="3000" w:firstLine="0"/>
        <w:rPr>
          <w:sz w:val="24"/>
          <w:szCs w:val="24"/>
        </w:rPr>
      </w:pPr>
      <w:bookmarkStart w:id="6" w:name="bookmark5"/>
      <w:r w:rsidRPr="004E70CD">
        <w:rPr>
          <w:color w:val="000000"/>
          <w:sz w:val="24"/>
          <w:szCs w:val="24"/>
          <w:lang w:eastAsia="ru-RU" w:bidi="ru-RU"/>
        </w:rPr>
        <w:lastRenderedPageBreak/>
        <w:t>Вступительные испытания</w:t>
      </w:r>
      <w:bookmarkEnd w:id="6"/>
    </w:p>
    <w:p w:rsidR="004E70CD" w:rsidRPr="004E70CD" w:rsidRDefault="004E70CD" w:rsidP="004E70CD">
      <w:pPr>
        <w:pStyle w:val="20"/>
        <w:numPr>
          <w:ilvl w:val="0"/>
          <w:numId w:val="12"/>
        </w:numPr>
        <w:shd w:val="clear" w:color="auto" w:fill="auto"/>
        <w:tabs>
          <w:tab w:val="left" w:pos="1393"/>
        </w:tabs>
        <w:spacing w:after="0" w:line="312" w:lineRule="exact"/>
        <w:ind w:firstLine="76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Вступительные испытания проводятся на русском языке.</w:t>
      </w:r>
    </w:p>
    <w:p w:rsidR="004E70CD" w:rsidRPr="004E70CD" w:rsidRDefault="004E70CD" w:rsidP="004E70CD">
      <w:pPr>
        <w:pStyle w:val="20"/>
        <w:numPr>
          <w:ilvl w:val="0"/>
          <w:numId w:val="12"/>
        </w:numPr>
        <w:shd w:val="clear" w:color="auto" w:fill="auto"/>
        <w:tabs>
          <w:tab w:val="left" w:pos="1174"/>
        </w:tabs>
        <w:spacing w:after="0" w:line="312" w:lineRule="exact"/>
        <w:ind w:firstLine="76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На вступительных испытаниях должна быть обеспечена спокойная и доброжелательная обстановка, предоставлена возможность поступающим наиболее полно проявить уровень своих знаний и умений.</w:t>
      </w:r>
    </w:p>
    <w:p w:rsidR="004E70CD" w:rsidRPr="004E70CD" w:rsidRDefault="004E70CD" w:rsidP="004E70CD">
      <w:pPr>
        <w:pStyle w:val="20"/>
        <w:numPr>
          <w:ilvl w:val="0"/>
          <w:numId w:val="12"/>
        </w:numPr>
        <w:shd w:val="clear" w:color="auto" w:fill="auto"/>
        <w:tabs>
          <w:tab w:val="left" w:pos="1174"/>
        </w:tabs>
        <w:spacing w:after="0" w:line="312" w:lineRule="exact"/>
        <w:ind w:firstLine="76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Во время проведения вступительных испытаний участникам ука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занных мероприятий и лицам, привлекаемым к их проведению, запрещается иметь при себе и использовать средства связи и электронно-вычислительной техники (в том числе калькуляторы), за исключением случаев, установлен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ных нормативными правовыми актами Российской Федерации.</w:t>
      </w:r>
    </w:p>
    <w:p w:rsidR="004E70CD" w:rsidRPr="004E70CD" w:rsidRDefault="004E70CD" w:rsidP="004E70CD">
      <w:pPr>
        <w:pStyle w:val="20"/>
        <w:numPr>
          <w:ilvl w:val="0"/>
          <w:numId w:val="12"/>
        </w:numPr>
        <w:shd w:val="clear" w:color="auto" w:fill="auto"/>
        <w:tabs>
          <w:tab w:val="left" w:pos="1174"/>
        </w:tabs>
        <w:spacing w:after="0" w:line="312" w:lineRule="exact"/>
        <w:ind w:firstLine="760"/>
        <w:jc w:val="both"/>
        <w:rPr>
          <w:b w:val="0"/>
          <w:sz w:val="24"/>
          <w:szCs w:val="24"/>
        </w:rPr>
      </w:pPr>
      <w:proofErr w:type="gramStart"/>
      <w:r w:rsidRPr="004E70CD">
        <w:rPr>
          <w:b w:val="0"/>
          <w:color w:val="000000"/>
          <w:sz w:val="24"/>
          <w:szCs w:val="24"/>
          <w:lang w:eastAsia="ru-RU" w:bidi="ru-RU"/>
        </w:rPr>
        <w:t>Расписание вступительных испытаний (предмет, дата, время и ме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сто проведения испытания, консультации, дата объявления результатов) ут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верждается председателем приемной комиссии или его заместителем и дово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дится до сведения поступающего).</w:t>
      </w:r>
      <w:proofErr w:type="gramEnd"/>
    </w:p>
    <w:p w:rsidR="004E70CD" w:rsidRPr="004E70CD" w:rsidRDefault="004E70CD" w:rsidP="004E70CD">
      <w:pPr>
        <w:pStyle w:val="20"/>
        <w:numPr>
          <w:ilvl w:val="0"/>
          <w:numId w:val="12"/>
        </w:numPr>
        <w:shd w:val="clear" w:color="auto" w:fill="auto"/>
        <w:tabs>
          <w:tab w:val="left" w:pos="1174"/>
        </w:tabs>
        <w:spacing w:after="0" w:line="312" w:lineRule="exact"/>
        <w:ind w:firstLine="76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Для поступающих на места в рамках контрольных цифр приема (бюджет), а также по договорам об оказании платных образовательных услуг на определенное направление подготовки устанавливаются одинаковые вступительные испытания.</w:t>
      </w:r>
    </w:p>
    <w:p w:rsidR="004E70CD" w:rsidRPr="00FB69F2" w:rsidRDefault="004E70CD" w:rsidP="00FB69F2">
      <w:pPr>
        <w:pStyle w:val="20"/>
        <w:numPr>
          <w:ilvl w:val="0"/>
          <w:numId w:val="12"/>
        </w:numPr>
        <w:shd w:val="clear" w:color="auto" w:fill="auto"/>
        <w:tabs>
          <w:tab w:val="left" w:pos="1393"/>
        </w:tabs>
        <w:spacing w:after="0" w:line="312" w:lineRule="exact"/>
        <w:ind w:left="57"/>
        <w:jc w:val="both"/>
        <w:rPr>
          <w:b w:val="0"/>
          <w:sz w:val="24"/>
          <w:szCs w:val="24"/>
        </w:rPr>
      </w:pPr>
      <w:r w:rsidRPr="00FB69F2">
        <w:rPr>
          <w:b w:val="0"/>
          <w:color w:val="000000"/>
          <w:sz w:val="24"/>
          <w:szCs w:val="24"/>
          <w:lang w:eastAsia="ru-RU" w:bidi="ru-RU"/>
        </w:rPr>
        <w:t xml:space="preserve">Поступающие в аспирантуру в </w:t>
      </w:r>
      <w:r w:rsidR="00FB69F2">
        <w:rPr>
          <w:b w:val="0"/>
          <w:color w:val="000000"/>
          <w:sz w:val="24"/>
          <w:szCs w:val="24"/>
          <w:lang w:eastAsia="ru-RU" w:bidi="ru-RU"/>
        </w:rPr>
        <w:t>соответствии с федеральными го</w:t>
      </w:r>
      <w:r w:rsidRPr="00FB69F2">
        <w:rPr>
          <w:b w:val="0"/>
          <w:color w:val="000000"/>
          <w:sz w:val="24"/>
          <w:szCs w:val="24"/>
          <w:lang w:eastAsia="ru-RU" w:bidi="ru-RU"/>
        </w:rPr>
        <w:t>сударственными образовательными стандартами высшего профессионально</w:t>
      </w:r>
      <w:r w:rsidRPr="00FB69F2">
        <w:rPr>
          <w:b w:val="0"/>
          <w:color w:val="000000"/>
          <w:sz w:val="24"/>
          <w:szCs w:val="24"/>
          <w:lang w:eastAsia="ru-RU" w:bidi="ru-RU"/>
        </w:rPr>
        <w:softHyphen/>
        <w:t>го образования (уровень специалиста или магистра) сдают следующие вступительные испытания:</w:t>
      </w:r>
    </w:p>
    <w:p w:rsidR="004E70CD" w:rsidRPr="004E70CD" w:rsidRDefault="004E70CD" w:rsidP="004E70CD">
      <w:pPr>
        <w:pStyle w:val="20"/>
        <w:shd w:val="clear" w:color="auto" w:fill="auto"/>
        <w:spacing w:after="0" w:line="312" w:lineRule="exact"/>
        <w:ind w:firstLine="74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специальную дисциплину, соответствующую профилю направления подготовки;</w:t>
      </w:r>
    </w:p>
    <w:p w:rsidR="004E70CD" w:rsidRPr="004E70CD" w:rsidRDefault="004E70CD" w:rsidP="004E70CD">
      <w:pPr>
        <w:pStyle w:val="20"/>
        <w:shd w:val="clear" w:color="auto" w:fill="auto"/>
        <w:spacing w:after="0" w:line="312" w:lineRule="exact"/>
        <w:ind w:firstLine="74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иностранный язык.</w:t>
      </w:r>
    </w:p>
    <w:p w:rsidR="004E70CD" w:rsidRPr="004E70CD" w:rsidRDefault="004E70CD" w:rsidP="004E70CD">
      <w:pPr>
        <w:pStyle w:val="20"/>
        <w:numPr>
          <w:ilvl w:val="0"/>
          <w:numId w:val="12"/>
        </w:numPr>
        <w:shd w:val="clear" w:color="auto" w:fill="auto"/>
        <w:tabs>
          <w:tab w:val="left" w:pos="1162"/>
        </w:tabs>
        <w:spacing w:after="0" w:line="312" w:lineRule="exact"/>
        <w:ind w:firstLine="74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Вступительные испытания проводятся по билетам. Для подготовки ответа поступающие используют экзаменационные листы.</w:t>
      </w:r>
    </w:p>
    <w:p w:rsidR="004E70CD" w:rsidRPr="004E70CD" w:rsidRDefault="004E70CD" w:rsidP="004E70CD">
      <w:pPr>
        <w:pStyle w:val="20"/>
        <w:numPr>
          <w:ilvl w:val="0"/>
          <w:numId w:val="12"/>
        </w:numPr>
        <w:shd w:val="clear" w:color="auto" w:fill="auto"/>
        <w:tabs>
          <w:tab w:val="left" w:pos="1167"/>
        </w:tabs>
        <w:spacing w:after="0" w:line="312" w:lineRule="exact"/>
        <w:ind w:firstLine="74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 xml:space="preserve">Вступительное испытание оформляется протоколом, в котором фиксируются вопросы экзаменаторов к </w:t>
      </w:r>
      <w:proofErr w:type="gramStart"/>
      <w:r w:rsidRPr="004E70CD">
        <w:rPr>
          <w:b w:val="0"/>
          <w:color w:val="000000"/>
          <w:sz w:val="24"/>
          <w:szCs w:val="24"/>
          <w:lang w:eastAsia="ru-RU" w:bidi="ru-RU"/>
        </w:rPr>
        <w:t>поступающему</w:t>
      </w:r>
      <w:proofErr w:type="gramEnd"/>
      <w:r w:rsidRPr="004E70CD">
        <w:rPr>
          <w:b w:val="0"/>
          <w:color w:val="000000"/>
          <w:sz w:val="24"/>
          <w:szCs w:val="24"/>
          <w:lang w:eastAsia="ru-RU" w:bidi="ru-RU"/>
        </w:rPr>
        <w:t>. На каждого посту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пающего ведется отдельный протокол.</w:t>
      </w:r>
    </w:p>
    <w:p w:rsidR="004E70CD" w:rsidRPr="004E70CD" w:rsidRDefault="004E70CD" w:rsidP="004E70CD">
      <w:pPr>
        <w:pStyle w:val="20"/>
        <w:numPr>
          <w:ilvl w:val="0"/>
          <w:numId w:val="12"/>
        </w:numPr>
        <w:shd w:val="clear" w:color="auto" w:fill="auto"/>
        <w:tabs>
          <w:tab w:val="left" w:pos="1172"/>
        </w:tabs>
        <w:spacing w:after="0" w:line="312" w:lineRule="exact"/>
        <w:ind w:firstLine="74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 xml:space="preserve">Уровень знаний </w:t>
      </w:r>
      <w:proofErr w:type="gramStart"/>
      <w:r w:rsidRPr="004E70CD">
        <w:rPr>
          <w:b w:val="0"/>
          <w:color w:val="000000"/>
          <w:sz w:val="24"/>
          <w:szCs w:val="24"/>
          <w:lang w:eastAsia="ru-RU" w:bidi="ru-RU"/>
        </w:rPr>
        <w:t>поступающего</w:t>
      </w:r>
      <w:proofErr w:type="gramEnd"/>
      <w:r w:rsidRPr="004E70CD">
        <w:rPr>
          <w:b w:val="0"/>
          <w:color w:val="000000"/>
          <w:sz w:val="24"/>
          <w:szCs w:val="24"/>
          <w:lang w:eastAsia="ru-RU" w:bidi="ru-RU"/>
        </w:rPr>
        <w:t xml:space="preserve"> оценивается комиссией по пя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тибалльной системе. Каждое вступительное испытание оценивается отдель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но.</w:t>
      </w:r>
    </w:p>
    <w:p w:rsidR="004E70CD" w:rsidRPr="004E70CD" w:rsidRDefault="004E70CD" w:rsidP="004E70CD">
      <w:pPr>
        <w:pStyle w:val="20"/>
        <w:numPr>
          <w:ilvl w:val="0"/>
          <w:numId w:val="12"/>
        </w:numPr>
        <w:shd w:val="clear" w:color="auto" w:fill="auto"/>
        <w:tabs>
          <w:tab w:val="left" w:pos="1172"/>
        </w:tabs>
        <w:spacing w:after="0" w:line="312" w:lineRule="exact"/>
        <w:ind w:firstLine="74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Протокол приема вступительного испытания подписывается члена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ми комиссии, которые присутствовали на экзамене, с указанием их ученой степени, ученого звания, занимаемой должности и утверждается председате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лем комиссии. Протоколы приема вступительных испытаний после утвер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ждения хранятся в личном деле поступающего.</w:t>
      </w:r>
    </w:p>
    <w:p w:rsidR="004E70CD" w:rsidRPr="004E70CD" w:rsidRDefault="004E70CD" w:rsidP="004E70CD">
      <w:pPr>
        <w:pStyle w:val="20"/>
        <w:numPr>
          <w:ilvl w:val="0"/>
          <w:numId w:val="12"/>
        </w:numPr>
        <w:shd w:val="clear" w:color="auto" w:fill="auto"/>
        <w:tabs>
          <w:tab w:val="left" w:pos="1172"/>
        </w:tabs>
        <w:spacing w:after="0" w:line="312" w:lineRule="exact"/>
        <w:ind w:firstLine="740"/>
        <w:jc w:val="both"/>
        <w:rPr>
          <w:b w:val="0"/>
          <w:sz w:val="24"/>
          <w:szCs w:val="24"/>
        </w:rPr>
      </w:pPr>
      <w:proofErr w:type="gramStart"/>
      <w:r w:rsidRPr="004E70CD">
        <w:rPr>
          <w:b w:val="0"/>
          <w:color w:val="000000"/>
          <w:sz w:val="24"/>
          <w:szCs w:val="24"/>
          <w:lang w:eastAsia="ru-RU" w:bidi="ru-RU"/>
        </w:rPr>
        <w:t>Поступающий</w:t>
      </w:r>
      <w:proofErr w:type="gramEnd"/>
      <w:r w:rsidRPr="004E70CD">
        <w:rPr>
          <w:b w:val="0"/>
          <w:color w:val="000000"/>
          <w:sz w:val="24"/>
          <w:szCs w:val="24"/>
          <w:lang w:eastAsia="ru-RU" w:bidi="ru-RU"/>
        </w:rPr>
        <w:t xml:space="preserve"> в аспирантуру в течение суток после оповещения решения комиссии о прохождении вступительного испытания вправе подать заявление председателю комиссию о несогласии с решением экзаменацион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ной комиссии.</w:t>
      </w:r>
    </w:p>
    <w:p w:rsidR="004E70CD" w:rsidRPr="004E70CD" w:rsidRDefault="004E70CD" w:rsidP="004E70CD">
      <w:pPr>
        <w:pStyle w:val="20"/>
        <w:numPr>
          <w:ilvl w:val="0"/>
          <w:numId w:val="12"/>
        </w:numPr>
        <w:shd w:val="clear" w:color="auto" w:fill="auto"/>
        <w:tabs>
          <w:tab w:val="left" w:pos="1172"/>
        </w:tabs>
        <w:spacing w:after="0" w:line="312" w:lineRule="exact"/>
        <w:ind w:firstLine="74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Пересдача вступительных испытаний во время проведения вступи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тельных испытаний не допускается. Сданные вступительные экзамены в ас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пирантуру действительны в течение календарного года.</w:t>
      </w:r>
    </w:p>
    <w:p w:rsidR="004E70CD" w:rsidRPr="004E70CD" w:rsidRDefault="004E70CD" w:rsidP="004E70CD">
      <w:pPr>
        <w:pStyle w:val="20"/>
        <w:numPr>
          <w:ilvl w:val="0"/>
          <w:numId w:val="12"/>
        </w:numPr>
        <w:shd w:val="clear" w:color="auto" w:fill="auto"/>
        <w:tabs>
          <w:tab w:val="left" w:pos="1167"/>
        </w:tabs>
        <w:spacing w:after="0" w:line="312" w:lineRule="exact"/>
        <w:ind w:firstLine="74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Лица, не явившиеся на вступительное испытание по уважительной причине (болезнь или иные обстоятельства, подтвержденные документаль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но), допускаются к ним в других группах или индивидуально в период всту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пительных испытаний.</w:t>
      </w:r>
    </w:p>
    <w:p w:rsidR="004E70CD" w:rsidRPr="004E70CD" w:rsidRDefault="004E70CD" w:rsidP="004E70CD">
      <w:pPr>
        <w:pStyle w:val="20"/>
        <w:numPr>
          <w:ilvl w:val="0"/>
          <w:numId w:val="12"/>
        </w:numPr>
        <w:shd w:val="clear" w:color="auto" w:fill="auto"/>
        <w:tabs>
          <w:tab w:val="left" w:pos="1167"/>
        </w:tabs>
        <w:spacing w:after="232" w:line="312" w:lineRule="exact"/>
        <w:ind w:firstLine="740"/>
        <w:jc w:val="both"/>
        <w:rPr>
          <w:b w:val="0"/>
          <w:sz w:val="24"/>
          <w:szCs w:val="24"/>
        </w:rPr>
      </w:pPr>
      <w:proofErr w:type="gramStart"/>
      <w:r w:rsidRPr="004E70CD">
        <w:rPr>
          <w:b w:val="0"/>
          <w:color w:val="000000"/>
          <w:sz w:val="24"/>
          <w:szCs w:val="24"/>
          <w:lang w:eastAsia="ru-RU" w:bidi="ru-RU"/>
        </w:rPr>
        <w:t>При не соблюдении порядка проведения вступительных испыта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ний, проводимых организацией, члены приемной комиссии, экзаменацион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 xml:space="preserve">ной комиссии, </w:t>
      </w:r>
      <w:r w:rsidRPr="004E70CD">
        <w:rPr>
          <w:b w:val="0"/>
          <w:color w:val="000000"/>
          <w:sz w:val="24"/>
          <w:szCs w:val="24"/>
          <w:lang w:eastAsia="ru-RU" w:bidi="ru-RU"/>
        </w:rPr>
        <w:lastRenderedPageBreak/>
        <w:t>проводящие вступительное испытание, вправе удалить посту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пающего с места проведения вступительного испытания с составлением акта об удалении, в случает удаления, поступающего с вступительного испытания институт возвращает поступающему принятые документы.</w:t>
      </w:r>
      <w:proofErr w:type="gramEnd"/>
    </w:p>
    <w:p w:rsidR="004E70CD" w:rsidRPr="004E70CD" w:rsidRDefault="004E70CD" w:rsidP="004E70CD">
      <w:pPr>
        <w:pStyle w:val="24"/>
        <w:keepNext/>
        <w:keepLines/>
        <w:numPr>
          <w:ilvl w:val="0"/>
          <w:numId w:val="9"/>
        </w:numPr>
        <w:shd w:val="clear" w:color="auto" w:fill="auto"/>
        <w:tabs>
          <w:tab w:val="left" w:pos="495"/>
        </w:tabs>
        <w:spacing w:after="248" w:line="322" w:lineRule="exact"/>
        <w:ind w:left="1680" w:right="560" w:hanging="1680"/>
        <w:jc w:val="left"/>
        <w:rPr>
          <w:sz w:val="24"/>
          <w:szCs w:val="24"/>
        </w:rPr>
      </w:pPr>
      <w:bookmarkStart w:id="7" w:name="bookmark6"/>
      <w:r w:rsidRPr="004E70CD">
        <w:rPr>
          <w:color w:val="000000"/>
          <w:sz w:val="24"/>
          <w:szCs w:val="24"/>
          <w:lang w:eastAsia="ru-RU" w:bidi="ru-RU"/>
        </w:rPr>
        <w:t>Особенности проведения вступительных испытаний для граждан с ограниченными возможностями здоровья</w:t>
      </w:r>
      <w:bookmarkEnd w:id="7"/>
    </w:p>
    <w:p w:rsidR="004E70CD" w:rsidRPr="004E70CD" w:rsidRDefault="004E70CD" w:rsidP="004E70CD">
      <w:pPr>
        <w:pStyle w:val="20"/>
        <w:numPr>
          <w:ilvl w:val="0"/>
          <w:numId w:val="12"/>
        </w:numPr>
        <w:shd w:val="clear" w:color="auto" w:fill="auto"/>
        <w:tabs>
          <w:tab w:val="left" w:pos="1167"/>
        </w:tabs>
        <w:spacing w:after="0" w:line="312" w:lineRule="exact"/>
        <w:ind w:firstLine="74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Граждане с ограниченными возможностями здоровья при поступле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нии сдают вступительные испытания в форме установленной институтом самостоятельно, с учетом особенностей психофизического развития, инди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видуальных возможностей и состояния здоровья (далее - индивидуальных особенностей) таких поступающих.</w:t>
      </w:r>
    </w:p>
    <w:p w:rsidR="004E70CD" w:rsidRPr="004E70CD" w:rsidRDefault="004E70CD" w:rsidP="004E70CD">
      <w:pPr>
        <w:pStyle w:val="20"/>
        <w:numPr>
          <w:ilvl w:val="0"/>
          <w:numId w:val="12"/>
        </w:numPr>
        <w:shd w:val="clear" w:color="auto" w:fill="auto"/>
        <w:tabs>
          <w:tab w:val="left" w:pos="1158"/>
        </w:tabs>
        <w:spacing w:after="0" w:line="312" w:lineRule="exact"/>
        <w:ind w:firstLine="74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При проведении вступительных испытаний обеспечивается со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блюдение следующих требований:</w:t>
      </w:r>
    </w:p>
    <w:p w:rsidR="004E70CD" w:rsidRPr="004E70CD" w:rsidRDefault="004E70CD" w:rsidP="004E70CD">
      <w:pPr>
        <w:pStyle w:val="20"/>
        <w:shd w:val="clear" w:color="auto" w:fill="auto"/>
        <w:spacing w:after="0" w:line="312" w:lineRule="exact"/>
        <w:ind w:firstLine="74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вступительные испытания проводятся в отдельной аудитории, количество поступающих в одной аудитории не должно превышать при сдаче всту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 xml:space="preserve">пительного испытания - 6 человек. </w:t>
      </w:r>
      <w:proofErr w:type="gramStart"/>
      <w:r w:rsidRPr="004E70CD">
        <w:rPr>
          <w:b w:val="0"/>
          <w:color w:val="000000"/>
          <w:sz w:val="24"/>
          <w:szCs w:val="24"/>
          <w:lang w:eastAsia="ru-RU" w:bidi="ru-RU"/>
        </w:rPr>
        <w:t>Допускается присутствие в аудитории во время сдачи вступительного испытания большего количества поступающих с ограниченными возможностями здоровья, а также проведение вступитель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ных испытаний для лиц с ограниченными возможностями здоровья в одной аудитории совместно с поступающими, не имеющими ограниченных воз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можностей здоровья, если это не создает трудностей для поступающих при сдаче вступительного испытания;</w:t>
      </w:r>
      <w:proofErr w:type="gramEnd"/>
    </w:p>
    <w:p w:rsidR="004E70CD" w:rsidRPr="004E70CD" w:rsidRDefault="004E70CD" w:rsidP="004E70CD">
      <w:pPr>
        <w:pStyle w:val="20"/>
        <w:shd w:val="clear" w:color="auto" w:fill="auto"/>
        <w:spacing w:after="0" w:line="312" w:lineRule="exact"/>
        <w:ind w:firstLine="740"/>
        <w:jc w:val="both"/>
        <w:rPr>
          <w:b w:val="0"/>
          <w:sz w:val="24"/>
          <w:szCs w:val="24"/>
        </w:rPr>
      </w:pPr>
      <w:proofErr w:type="gramStart"/>
      <w:r w:rsidRPr="004E70CD">
        <w:rPr>
          <w:b w:val="0"/>
          <w:color w:val="000000"/>
          <w:sz w:val="24"/>
          <w:szCs w:val="24"/>
          <w:lang w:eastAsia="ru-RU" w:bidi="ru-RU"/>
        </w:rPr>
        <w:t>продолжительность вступительных испытаний по письменному заяв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лению поступающих, поданному до начала проведения вступительных ис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пытаний, может быть увеличена, но не более чем на 1,5 часа;</w:t>
      </w:r>
      <w:proofErr w:type="gramEnd"/>
    </w:p>
    <w:p w:rsidR="004E70CD" w:rsidRPr="004E70CD" w:rsidRDefault="004E70CD" w:rsidP="004E70CD">
      <w:pPr>
        <w:pStyle w:val="20"/>
        <w:shd w:val="clear" w:color="auto" w:fill="auto"/>
        <w:spacing w:after="0" w:line="312" w:lineRule="exact"/>
        <w:ind w:firstLine="740"/>
        <w:jc w:val="both"/>
        <w:rPr>
          <w:b w:val="0"/>
          <w:sz w:val="24"/>
          <w:szCs w:val="24"/>
        </w:rPr>
      </w:pPr>
      <w:proofErr w:type="gramStart"/>
      <w:r w:rsidRPr="004E70CD">
        <w:rPr>
          <w:b w:val="0"/>
          <w:color w:val="000000"/>
          <w:sz w:val="24"/>
          <w:szCs w:val="24"/>
          <w:lang w:eastAsia="ru-RU" w:bidi="ru-RU"/>
        </w:rPr>
        <w:t>присутствие ассистента, оказывающего поступающим необходимую техническую помощь с учетом их индивидуальных особенностей (занять ра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бочее место, передвигаться, прочитать и оформить задание, общаться с экза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менатором);</w:t>
      </w:r>
      <w:proofErr w:type="gramEnd"/>
    </w:p>
    <w:p w:rsidR="004E70CD" w:rsidRPr="004E70CD" w:rsidRDefault="004E70CD" w:rsidP="004E70CD">
      <w:pPr>
        <w:pStyle w:val="20"/>
        <w:shd w:val="clear" w:color="auto" w:fill="auto"/>
        <w:spacing w:after="0" w:line="312" w:lineRule="exact"/>
        <w:ind w:firstLine="740"/>
        <w:jc w:val="both"/>
        <w:rPr>
          <w:b w:val="0"/>
          <w:sz w:val="24"/>
          <w:szCs w:val="24"/>
        </w:rPr>
      </w:pPr>
      <w:proofErr w:type="gramStart"/>
      <w:r w:rsidRPr="004E70CD">
        <w:rPr>
          <w:b w:val="0"/>
          <w:color w:val="000000"/>
          <w:sz w:val="24"/>
          <w:szCs w:val="24"/>
          <w:lang w:eastAsia="ru-RU" w:bidi="ru-RU"/>
        </w:rPr>
        <w:t>поступающим</w:t>
      </w:r>
      <w:proofErr w:type="gramEnd"/>
      <w:r w:rsidRPr="004E70CD">
        <w:rPr>
          <w:b w:val="0"/>
          <w:color w:val="000000"/>
          <w:sz w:val="24"/>
          <w:szCs w:val="24"/>
          <w:lang w:eastAsia="ru-RU" w:bidi="ru-RU"/>
        </w:rPr>
        <w:t xml:space="preserve"> предоставляется в печатном виде инструкция о порядке проведения вступительных испытаний;</w:t>
      </w:r>
    </w:p>
    <w:p w:rsidR="004E70CD" w:rsidRPr="004E70CD" w:rsidRDefault="004E70CD" w:rsidP="004E70CD">
      <w:pPr>
        <w:pStyle w:val="20"/>
        <w:shd w:val="clear" w:color="auto" w:fill="auto"/>
        <w:spacing w:after="0" w:line="312" w:lineRule="exact"/>
        <w:ind w:firstLine="74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поступающие с учетом их индивидуальных особенностей могут в про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цессе сдачи вступительного испытания пользоваться им необходимыми тех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ническими средствами.</w:t>
      </w:r>
    </w:p>
    <w:p w:rsidR="004E70CD" w:rsidRPr="004E70CD" w:rsidRDefault="004E70CD" w:rsidP="004E70CD">
      <w:pPr>
        <w:pStyle w:val="20"/>
        <w:shd w:val="clear" w:color="auto" w:fill="auto"/>
        <w:spacing w:after="0" w:line="312" w:lineRule="exact"/>
        <w:ind w:firstLine="74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Материально-технические условия должны обеспечивать возможность беспрепятственного доступа в аудитории, туалетные и другие помещения, а также их пребывания в указанных помещениях (наличие пандусов, поруч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ней, расширенных дверных проемов, лифтов, при отсутствии лифтов ауди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тория должна располагаться на первом этаже; наличие специальных кресел и других приспособлений).</w:t>
      </w:r>
    </w:p>
    <w:p w:rsidR="004E70CD" w:rsidRPr="004E70CD" w:rsidRDefault="004E70CD" w:rsidP="004E70CD">
      <w:pPr>
        <w:pStyle w:val="20"/>
        <w:numPr>
          <w:ilvl w:val="0"/>
          <w:numId w:val="12"/>
        </w:numPr>
        <w:shd w:val="clear" w:color="auto" w:fill="auto"/>
        <w:tabs>
          <w:tab w:val="left" w:pos="1167"/>
        </w:tabs>
        <w:spacing w:after="266" w:line="312" w:lineRule="exact"/>
        <w:ind w:firstLine="74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 xml:space="preserve">Условия, указанные в пунктах 40 Правил, предоставляются </w:t>
      </w:r>
      <w:proofErr w:type="gramStart"/>
      <w:r w:rsidRPr="004E70CD">
        <w:rPr>
          <w:b w:val="0"/>
          <w:color w:val="000000"/>
          <w:sz w:val="24"/>
          <w:szCs w:val="24"/>
          <w:lang w:eastAsia="ru-RU" w:bidi="ru-RU"/>
        </w:rPr>
        <w:t>посту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пающим</w:t>
      </w:r>
      <w:proofErr w:type="gramEnd"/>
      <w:r w:rsidRPr="004E70CD">
        <w:rPr>
          <w:b w:val="0"/>
          <w:color w:val="000000"/>
          <w:sz w:val="24"/>
          <w:szCs w:val="24"/>
          <w:lang w:eastAsia="ru-RU" w:bidi="ru-RU"/>
        </w:rPr>
        <w:t xml:space="preserve"> на основании заявления о приеме, содержащего сведения о необхо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димости создания соответствующих специальных условий.</w:t>
      </w:r>
    </w:p>
    <w:p w:rsidR="004E70CD" w:rsidRPr="004E70CD" w:rsidRDefault="004E70CD" w:rsidP="004E70CD">
      <w:pPr>
        <w:pStyle w:val="24"/>
        <w:keepNext/>
        <w:keepLines/>
        <w:shd w:val="clear" w:color="auto" w:fill="auto"/>
        <w:spacing w:after="246" w:line="280" w:lineRule="exact"/>
        <w:ind w:firstLine="0"/>
        <w:jc w:val="center"/>
        <w:rPr>
          <w:sz w:val="24"/>
          <w:szCs w:val="24"/>
        </w:rPr>
      </w:pPr>
      <w:bookmarkStart w:id="8" w:name="bookmark7"/>
      <w:r w:rsidRPr="004E70CD">
        <w:rPr>
          <w:color w:val="000000"/>
          <w:sz w:val="24"/>
          <w:szCs w:val="24"/>
          <w:lang w:val="en-US" w:eastAsia="ru-RU" w:bidi="ru-RU"/>
        </w:rPr>
        <w:t>VII</w:t>
      </w:r>
      <w:r w:rsidRPr="004E70CD">
        <w:rPr>
          <w:color w:val="000000"/>
          <w:sz w:val="24"/>
          <w:szCs w:val="24"/>
          <w:lang w:eastAsia="ru-RU" w:bidi="ru-RU"/>
        </w:rPr>
        <w:t xml:space="preserve"> .Общие правила подачи и рассмотрения апелляций</w:t>
      </w:r>
      <w:bookmarkEnd w:id="8"/>
    </w:p>
    <w:p w:rsidR="004E70CD" w:rsidRPr="004E70CD" w:rsidRDefault="004E70CD" w:rsidP="004E70CD">
      <w:pPr>
        <w:pStyle w:val="20"/>
        <w:numPr>
          <w:ilvl w:val="0"/>
          <w:numId w:val="12"/>
        </w:numPr>
        <w:shd w:val="clear" w:color="auto" w:fill="auto"/>
        <w:tabs>
          <w:tab w:val="left" w:pos="1172"/>
        </w:tabs>
        <w:spacing w:after="0" w:line="312" w:lineRule="exact"/>
        <w:ind w:firstLine="74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 xml:space="preserve">По результатам вступительного испытания, проводимого </w:t>
      </w:r>
      <w:proofErr w:type="spellStart"/>
      <w:r w:rsidRPr="004E70CD">
        <w:rPr>
          <w:b w:val="0"/>
          <w:color w:val="000000"/>
          <w:sz w:val="24"/>
          <w:szCs w:val="24"/>
          <w:lang w:eastAsia="ru-RU" w:bidi="ru-RU"/>
        </w:rPr>
        <w:t>инсит</w:t>
      </w:r>
      <w:proofErr w:type="gramStart"/>
      <w:r w:rsidRPr="004E70CD">
        <w:rPr>
          <w:b w:val="0"/>
          <w:color w:val="000000"/>
          <w:sz w:val="24"/>
          <w:szCs w:val="24"/>
          <w:lang w:eastAsia="ru-RU" w:bidi="ru-RU"/>
        </w:rPr>
        <w:t>у</w:t>
      </w:r>
      <w:proofErr w:type="spellEnd"/>
      <w:r w:rsidRPr="004E70CD">
        <w:rPr>
          <w:b w:val="0"/>
          <w:color w:val="000000"/>
          <w:sz w:val="24"/>
          <w:szCs w:val="24"/>
          <w:lang w:eastAsia="ru-RU" w:bidi="ru-RU"/>
        </w:rPr>
        <w:t>-</w:t>
      </w:r>
      <w:proofErr w:type="gramEnd"/>
      <w:r w:rsidRPr="004E70CD">
        <w:rPr>
          <w:b w:val="0"/>
          <w:color w:val="000000"/>
          <w:sz w:val="24"/>
          <w:szCs w:val="24"/>
          <w:lang w:eastAsia="ru-RU" w:bidi="ru-RU"/>
        </w:rPr>
        <w:t xml:space="preserve"> том, поступающий, имеет право подать в апелляционную комиссию пись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менное апелляционное заявление о нарушении, по его мнению, установлен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ного порядка проведения испытания и (или) несогласия с его (их) результа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тами (далее - апелляция).</w:t>
      </w:r>
    </w:p>
    <w:p w:rsidR="004E70CD" w:rsidRPr="004E70CD" w:rsidRDefault="004E70CD" w:rsidP="004E70CD">
      <w:pPr>
        <w:pStyle w:val="20"/>
        <w:numPr>
          <w:ilvl w:val="0"/>
          <w:numId w:val="12"/>
        </w:numPr>
        <w:shd w:val="clear" w:color="auto" w:fill="auto"/>
        <w:tabs>
          <w:tab w:val="left" w:pos="1167"/>
        </w:tabs>
        <w:spacing w:after="0" w:line="312" w:lineRule="exact"/>
        <w:ind w:firstLine="74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lastRenderedPageBreak/>
        <w:t>Рассмотрение апелляции не является пересдачей вступительного испытания. В ходе рассмотрения апелляции поверяется только правильность оценки результатов сдачи вступительного испытания.</w:t>
      </w:r>
    </w:p>
    <w:p w:rsidR="004E70CD" w:rsidRPr="004E70CD" w:rsidRDefault="004E70CD" w:rsidP="004E70CD">
      <w:pPr>
        <w:pStyle w:val="20"/>
        <w:numPr>
          <w:ilvl w:val="0"/>
          <w:numId w:val="12"/>
        </w:numPr>
        <w:shd w:val="clear" w:color="auto" w:fill="auto"/>
        <w:tabs>
          <w:tab w:val="left" w:pos="1162"/>
        </w:tabs>
        <w:spacing w:after="0" w:line="312" w:lineRule="exact"/>
        <w:ind w:firstLine="74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 xml:space="preserve">Апелляция подается </w:t>
      </w:r>
      <w:proofErr w:type="gramStart"/>
      <w:r w:rsidRPr="004E70CD">
        <w:rPr>
          <w:b w:val="0"/>
          <w:color w:val="000000"/>
          <w:sz w:val="24"/>
          <w:szCs w:val="24"/>
          <w:lang w:eastAsia="ru-RU" w:bidi="ru-RU"/>
        </w:rPr>
        <w:t>поступающим</w:t>
      </w:r>
      <w:proofErr w:type="gramEnd"/>
      <w:r w:rsidRPr="004E70CD">
        <w:rPr>
          <w:b w:val="0"/>
          <w:color w:val="000000"/>
          <w:sz w:val="24"/>
          <w:szCs w:val="24"/>
          <w:lang w:eastAsia="ru-RU" w:bidi="ru-RU"/>
        </w:rPr>
        <w:t xml:space="preserve"> лично на следующий день после объявления оценки по вступительному испытании. Приемная комиссия обеспечивает прием апелляций в течение всего рабочего дня.</w:t>
      </w:r>
    </w:p>
    <w:p w:rsidR="004E70CD" w:rsidRPr="004E70CD" w:rsidRDefault="004E70CD" w:rsidP="004E70CD">
      <w:pPr>
        <w:pStyle w:val="20"/>
        <w:shd w:val="clear" w:color="auto" w:fill="auto"/>
        <w:spacing w:after="0" w:line="312" w:lineRule="exact"/>
        <w:ind w:firstLine="74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 xml:space="preserve">Рассмотрение апелляций проводится на следующий день после подачи апелляции </w:t>
      </w:r>
      <w:proofErr w:type="gramStart"/>
      <w:r w:rsidRPr="004E70CD">
        <w:rPr>
          <w:b w:val="0"/>
          <w:color w:val="000000"/>
          <w:sz w:val="24"/>
          <w:szCs w:val="24"/>
          <w:lang w:eastAsia="ru-RU" w:bidi="ru-RU"/>
        </w:rPr>
        <w:t>поступающим</w:t>
      </w:r>
      <w:proofErr w:type="gramEnd"/>
      <w:r w:rsidRPr="004E70CD">
        <w:rPr>
          <w:b w:val="0"/>
          <w:color w:val="000000"/>
          <w:sz w:val="24"/>
          <w:szCs w:val="24"/>
          <w:lang w:eastAsia="ru-RU" w:bidi="ru-RU"/>
        </w:rPr>
        <w:t>.</w:t>
      </w:r>
    </w:p>
    <w:p w:rsidR="004E70CD" w:rsidRPr="004E70CD" w:rsidRDefault="004E70CD" w:rsidP="004E70CD">
      <w:pPr>
        <w:pStyle w:val="20"/>
        <w:numPr>
          <w:ilvl w:val="0"/>
          <w:numId w:val="12"/>
        </w:numPr>
        <w:shd w:val="clear" w:color="auto" w:fill="auto"/>
        <w:tabs>
          <w:tab w:val="left" w:pos="1206"/>
        </w:tabs>
        <w:spacing w:after="0" w:line="312" w:lineRule="exact"/>
        <w:ind w:firstLine="74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Председателем приемной комиссии формируется апелляционная комиссия для рассмотрения апелляций во время работы приемной комиссии. Члены экзаменационной комиссии, чье решение оспаривается, в состав апел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ляционной комиссии не включаются.</w:t>
      </w:r>
    </w:p>
    <w:p w:rsidR="004E70CD" w:rsidRPr="004E70CD" w:rsidRDefault="004E70CD" w:rsidP="004E70CD">
      <w:pPr>
        <w:pStyle w:val="20"/>
        <w:numPr>
          <w:ilvl w:val="0"/>
          <w:numId w:val="12"/>
        </w:numPr>
        <w:shd w:val="clear" w:color="auto" w:fill="auto"/>
        <w:tabs>
          <w:tab w:val="left" w:pos="1197"/>
        </w:tabs>
        <w:spacing w:after="0" w:line="312" w:lineRule="exact"/>
        <w:ind w:firstLine="76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При рассмотрении апелляции имеют право присутствовать члены экзаменационной комиссии. Поступающий должен иметь при себе документ, удостоверяющий его личность.</w:t>
      </w:r>
    </w:p>
    <w:p w:rsidR="004E70CD" w:rsidRPr="004E70CD" w:rsidRDefault="004E70CD" w:rsidP="004E70CD">
      <w:pPr>
        <w:pStyle w:val="20"/>
        <w:numPr>
          <w:ilvl w:val="0"/>
          <w:numId w:val="12"/>
        </w:numPr>
        <w:shd w:val="clear" w:color="auto" w:fill="auto"/>
        <w:tabs>
          <w:tab w:val="left" w:pos="1192"/>
        </w:tabs>
        <w:spacing w:after="0" w:line="312" w:lineRule="exact"/>
        <w:ind w:firstLine="76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После рассмотрения апелляции выносится решение апелляционной комиссии об оценке по вступительному испытанию (как в случае ее повы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шения, так и понижения или оставления без изменения).</w:t>
      </w:r>
    </w:p>
    <w:p w:rsidR="004E70CD" w:rsidRPr="004E70CD" w:rsidRDefault="004E70CD" w:rsidP="004E70CD">
      <w:pPr>
        <w:pStyle w:val="20"/>
        <w:numPr>
          <w:ilvl w:val="0"/>
          <w:numId w:val="12"/>
        </w:numPr>
        <w:shd w:val="clear" w:color="auto" w:fill="auto"/>
        <w:tabs>
          <w:tab w:val="left" w:pos="1197"/>
        </w:tabs>
        <w:spacing w:after="0" w:line="312" w:lineRule="exact"/>
        <w:ind w:firstLine="76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При возникновении разногласий в апелляционной комиссии про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водится голосование, и решение принимается большинством голосов. При равенстве голосов решающим является голос председателя или председа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тельствующего на заседании апелляционной комиссии.</w:t>
      </w:r>
    </w:p>
    <w:p w:rsidR="004E70CD" w:rsidRPr="004E70CD" w:rsidRDefault="004E70CD" w:rsidP="004E70CD">
      <w:pPr>
        <w:pStyle w:val="20"/>
        <w:numPr>
          <w:ilvl w:val="0"/>
          <w:numId w:val="12"/>
        </w:numPr>
        <w:shd w:val="clear" w:color="auto" w:fill="auto"/>
        <w:tabs>
          <w:tab w:val="left" w:pos="1192"/>
        </w:tabs>
        <w:spacing w:after="266" w:line="312" w:lineRule="exact"/>
        <w:ind w:firstLine="76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Оформленное протоколом решение апелляционной комиссии дово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 xml:space="preserve">дится до </w:t>
      </w:r>
      <w:proofErr w:type="gramStart"/>
      <w:r w:rsidRPr="004E70CD">
        <w:rPr>
          <w:b w:val="0"/>
          <w:color w:val="000000"/>
          <w:sz w:val="24"/>
          <w:szCs w:val="24"/>
          <w:lang w:eastAsia="ru-RU" w:bidi="ru-RU"/>
        </w:rPr>
        <w:t>сведения</w:t>
      </w:r>
      <w:proofErr w:type="gramEnd"/>
      <w:r w:rsidRPr="004E70CD">
        <w:rPr>
          <w:b w:val="0"/>
          <w:color w:val="000000"/>
          <w:sz w:val="24"/>
          <w:szCs w:val="24"/>
          <w:lang w:eastAsia="ru-RU" w:bidi="ru-RU"/>
        </w:rPr>
        <w:t xml:space="preserve"> поступающего (под роспись) и храниться в личной деле поступающего.</w:t>
      </w:r>
    </w:p>
    <w:p w:rsidR="004E70CD" w:rsidRPr="004E70CD" w:rsidRDefault="004E70CD" w:rsidP="004E70CD">
      <w:pPr>
        <w:pStyle w:val="24"/>
        <w:keepNext/>
        <w:keepLines/>
        <w:numPr>
          <w:ilvl w:val="0"/>
          <w:numId w:val="13"/>
        </w:numPr>
        <w:shd w:val="clear" w:color="auto" w:fill="auto"/>
        <w:tabs>
          <w:tab w:val="left" w:pos="3416"/>
        </w:tabs>
        <w:spacing w:after="248" w:line="280" w:lineRule="exact"/>
        <w:ind w:left="2680" w:firstLine="0"/>
        <w:rPr>
          <w:sz w:val="24"/>
          <w:szCs w:val="24"/>
        </w:rPr>
      </w:pPr>
      <w:bookmarkStart w:id="9" w:name="bookmark8"/>
      <w:r w:rsidRPr="004E70CD">
        <w:rPr>
          <w:color w:val="000000"/>
          <w:sz w:val="24"/>
          <w:szCs w:val="24"/>
          <w:lang w:eastAsia="ru-RU" w:bidi="ru-RU"/>
        </w:rPr>
        <w:t>Зачисление в аспирантуру</w:t>
      </w:r>
      <w:bookmarkEnd w:id="9"/>
    </w:p>
    <w:p w:rsidR="004E70CD" w:rsidRPr="004E70CD" w:rsidRDefault="004E70CD" w:rsidP="004E70CD">
      <w:pPr>
        <w:pStyle w:val="20"/>
        <w:numPr>
          <w:ilvl w:val="0"/>
          <w:numId w:val="12"/>
        </w:numPr>
        <w:shd w:val="clear" w:color="auto" w:fill="auto"/>
        <w:tabs>
          <w:tab w:val="left" w:pos="1192"/>
        </w:tabs>
        <w:spacing w:after="0" w:line="317" w:lineRule="exact"/>
        <w:ind w:firstLine="76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В аспирантуру зачисляются лица, имеющие более высокое количе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ство набранных баллов на вступительных испытаниях.</w:t>
      </w:r>
    </w:p>
    <w:p w:rsidR="004E70CD" w:rsidRPr="004E70CD" w:rsidRDefault="004E70CD" w:rsidP="004E70CD">
      <w:pPr>
        <w:pStyle w:val="20"/>
        <w:shd w:val="clear" w:color="auto" w:fill="auto"/>
        <w:spacing w:after="0" w:line="317" w:lineRule="exact"/>
        <w:ind w:firstLine="76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При равном количестве набранных баллов зачисляются лица, имеющие более высокий балл по специальной дисциплине.</w:t>
      </w:r>
    </w:p>
    <w:p w:rsidR="004E70CD" w:rsidRPr="004E70CD" w:rsidRDefault="004E70CD" w:rsidP="004E70CD">
      <w:pPr>
        <w:pStyle w:val="20"/>
        <w:shd w:val="clear" w:color="auto" w:fill="auto"/>
        <w:spacing w:after="0" w:line="317" w:lineRule="exact"/>
        <w:ind w:firstLine="76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При равном количестве набранных баллов по всем вступительным ис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пытаниям зачисляются лица, имеющие индивидуальные достижения, кото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рые учитываются приемной комиссией института.</w:t>
      </w:r>
    </w:p>
    <w:p w:rsidR="004E70CD" w:rsidRPr="004E70CD" w:rsidRDefault="004E70CD" w:rsidP="004E70CD">
      <w:pPr>
        <w:pStyle w:val="20"/>
        <w:numPr>
          <w:ilvl w:val="0"/>
          <w:numId w:val="12"/>
        </w:numPr>
        <w:shd w:val="clear" w:color="auto" w:fill="auto"/>
        <w:tabs>
          <w:tab w:val="left" w:pos="1448"/>
        </w:tabs>
        <w:spacing w:after="0" w:line="317" w:lineRule="exact"/>
        <w:ind w:firstLine="76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По результатам вступительных испытаний формируется отдель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 xml:space="preserve">ный список поступающих по каждому конкурсу. В список поступающих не включаются лица, набравшие </w:t>
      </w:r>
      <w:proofErr w:type="gramStart"/>
      <w:r w:rsidRPr="004E70CD">
        <w:rPr>
          <w:b w:val="0"/>
          <w:color w:val="000000"/>
          <w:sz w:val="24"/>
          <w:szCs w:val="24"/>
          <w:lang w:eastAsia="ru-RU" w:bidi="ru-RU"/>
        </w:rPr>
        <w:t>менее минимального</w:t>
      </w:r>
      <w:proofErr w:type="gramEnd"/>
      <w:r w:rsidRPr="004E70CD">
        <w:rPr>
          <w:b w:val="0"/>
          <w:color w:val="000000"/>
          <w:sz w:val="24"/>
          <w:szCs w:val="24"/>
          <w:lang w:eastAsia="ru-RU" w:bidi="ru-RU"/>
        </w:rPr>
        <w:t xml:space="preserve"> количества баллов по ре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зультатам одного или нескольких вступительных испытаний.</w:t>
      </w:r>
    </w:p>
    <w:p w:rsidR="004E70CD" w:rsidRPr="004E70CD" w:rsidRDefault="004E70CD" w:rsidP="004E70CD">
      <w:pPr>
        <w:pStyle w:val="20"/>
        <w:numPr>
          <w:ilvl w:val="0"/>
          <w:numId w:val="12"/>
        </w:numPr>
        <w:shd w:val="clear" w:color="auto" w:fill="auto"/>
        <w:tabs>
          <w:tab w:val="left" w:pos="1448"/>
        </w:tabs>
        <w:spacing w:after="0" w:line="317" w:lineRule="exact"/>
        <w:ind w:firstLine="76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 xml:space="preserve">Список </w:t>
      </w:r>
      <w:proofErr w:type="gramStart"/>
      <w:r w:rsidRPr="004E70CD">
        <w:rPr>
          <w:b w:val="0"/>
          <w:color w:val="000000"/>
          <w:sz w:val="24"/>
          <w:szCs w:val="24"/>
          <w:lang w:eastAsia="ru-RU" w:bidi="ru-RU"/>
        </w:rPr>
        <w:t>поступающих</w:t>
      </w:r>
      <w:proofErr w:type="gramEnd"/>
      <w:r w:rsidRPr="004E70CD">
        <w:rPr>
          <w:b w:val="0"/>
          <w:color w:val="000000"/>
          <w:sz w:val="24"/>
          <w:szCs w:val="24"/>
          <w:lang w:eastAsia="ru-RU" w:bidi="ru-RU"/>
        </w:rPr>
        <w:t xml:space="preserve"> ранжируется по следующим основаниям:</w:t>
      </w:r>
    </w:p>
    <w:p w:rsidR="004E70CD" w:rsidRPr="004E70CD" w:rsidRDefault="004E70CD" w:rsidP="004E70CD">
      <w:pPr>
        <w:pStyle w:val="20"/>
        <w:numPr>
          <w:ilvl w:val="0"/>
          <w:numId w:val="14"/>
        </w:numPr>
        <w:shd w:val="clear" w:color="auto" w:fill="auto"/>
        <w:tabs>
          <w:tab w:val="left" w:pos="992"/>
        </w:tabs>
        <w:spacing w:after="0" w:line="317" w:lineRule="exact"/>
        <w:ind w:firstLine="76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по убыванию суммы конкурсных баллов;</w:t>
      </w:r>
    </w:p>
    <w:p w:rsidR="004E70CD" w:rsidRPr="004E70CD" w:rsidRDefault="004E70CD" w:rsidP="004E70CD">
      <w:pPr>
        <w:pStyle w:val="20"/>
        <w:numPr>
          <w:ilvl w:val="0"/>
          <w:numId w:val="14"/>
        </w:numPr>
        <w:shd w:val="clear" w:color="auto" w:fill="auto"/>
        <w:tabs>
          <w:tab w:val="left" w:pos="963"/>
        </w:tabs>
        <w:spacing w:after="0" w:line="317" w:lineRule="exact"/>
        <w:ind w:firstLine="76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при равенстве суммы конкурсных баллов - по убыванию суммы кон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курсных баллов, начисленных по результатам вступительных испытаний, и (или) по убыванию количества баллов, начисленных по результатам отдель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ных вступительных испытаний, в соответствии с приоритетностью вступи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тельных испытаний, установленной Институтом.</w:t>
      </w:r>
    </w:p>
    <w:p w:rsidR="004E70CD" w:rsidRPr="004E70CD" w:rsidRDefault="004E70CD" w:rsidP="004E70CD">
      <w:pPr>
        <w:pStyle w:val="20"/>
        <w:numPr>
          <w:ilvl w:val="0"/>
          <w:numId w:val="12"/>
        </w:numPr>
        <w:shd w:val="clear" w:color="auto" w:fill="auto"/>
        <w:tabs>
          <w:tab w:val="left" w:pos="1448"/>
        </w:tabs>
        <w:spacing w:after="0" w:line="317" w:lineRule="exact"/>
        <w:ind w:firstLine="76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Сумма конкурсных баллов исчисляется как сумма баллов за ка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ждое вступительное испытание, а также за индивидуальные достижения.</w:t>
      </w:r>
    </w:p>
    <w:p w:rsidR="004E70CD" w:rsidRPr="004E70CD" w:rsidRDefault="004E70CD" w:rsidP="004E70CD">
      <w:pPr>
        <w:pStyle w:val="20"/>
        <w:numPr>
          <w:ilvl w:val="0"/>
          <w:numId w:val="12"/>
        </w:numPr>
        <w:shd w:val="clear" w:color="auto" w:fill="auto"/>
        <w:tabs>
          <w:tab w:val="left" w:pos="1448"/>
        </w:tabs>
        <w:spacing w:after="0" w:line="317" w:lineRule="exact"/>
        <w:ind w:firstLine="76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 xml:space="preserve">В списках поступающих указываются следующие сведения по каждому </w:t>
      </w:r>
      <w:r w:rsidRPr="004E70CD">
        <w:rPr>
          <w:b w:val="0"/>
          <w:color w:val="000000"/>
          <w:sz w:val="24"/>
          <w:szCs w:val="24"/>
          <w:lang w:eastAsia="ru-RU" w:bidi="ru-RU"/>
        </w:rPr>
        <w:lastRenderedPageBreak/>
        <w:t>поступающему:</w:t>
      </w:r>
    </w:p>
    <w:p w:rsidR="004E70CD" w:rsidRPr="004E70CD" w:rsidRDefault="004E70CD" w:rsidP="004E70CD">
      <w:pPr>
        <w:pStyle w:val="20"/>
        <w:numPr>
          <w:ilvl w:val="0"/>
          <w:numId w:val="14"/>
        </w:numPr>
        <w:shd w:val="clear" w:color="auto" w:fill="auto"/>
        <w:tabs>
          <w:tab w:val="left" w:pos="992"/>
        </w:tabs>
        <w:spacing w:after="0" w:line="317" w:lineRule="exact"/>
        <w:ind w:firstLine="76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сумма конкурсных баллов;</w:t>
      </w:r>
    </w:p>
    <w:p w:rsidR="004E70CD" w:rsidRPr="004E70CD" w:rsidRDefault="004E70CD" w:rsidP="004E70CD">
      <w:pPr>
        <w:pStyle w:val="20"/>
        <w:numPr>
          <w:ilvl w:val="0"/>
          <w:numId w:val="14"/>
        </w:numPr>
        <w:shd w:val="clear" w:color="auto" w:fill="auto"/>
        <w:tabs>
          <w:tab w:val="left" w:pos="992"/>
        </w:tabs>
        <w:spacing w:after="0" w:line="317" w:lineRule="exact"/>
        <w:ind w:firstLine="76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количество баллов за каждое вступительное испытание;</w:t>
      </w:r>
    </w:p>
    <w:p w:rsidR="004E70CD" w:rsidRPr="004E70CD" w:rsidRDefault="004E70CD" w:rsidP="004E70CD">
      <w:pPr>
        <w:pStyle w:val="20"/>
        <w:numPr>
          <w:ilvl w:val="0"/>
          <w:numId w:val="14"/>
        </w:numPr>
        <w:shd w:val="clear" w:color="auto" w:fill="auto"/>
        <w:tabs>
          <w:tab w:val="left" w:pos="992"/>
        </w:tabs>
        <w:spacing w:after="0" w:line="317" w:lineRule="exact"/>
        <w:ind w:firstLine="76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количество баллов за индивидуальные достижения;</w:t>
      </w:r>
    </w:p>
    <w:p w:rsidR="004E70CD" w:rsidRPr="004E70CD" w:rsidRDefault="004E70CD" w:rsidP="004E70CD">
      <w:pPr>
        <w:pStyle w:val="20"/>
        <w:numPr>
          <w:ilvl w:val="0"/>
          <w:numId w:val="14"/>
        </w:numPr>
        <w:shd w:val="clear" w:color="auto" w:fill="auto"/>
        <w:tabs>
          <w:tab w:val="left" w:pos="232"/>
        </w:tabs>
        <w:spacing w:after="0" w:line="317" w:lineRule="exact"/>
        <w:ind w:firstLine="76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наличие оригинала документа установленного образца (заявления о согласии на зачисление) (представленного в соответствии с пунктом 9.6 Правил);</w:t>
      </w:r>
    </w:p>
    <w:p w:rsidR="004E70CD" w:rsidRPr="004E70CD" w:rsidRDefault="004E70CD" w:rsidP="004E70CD">
      <w:pPr>
        <w:pStyle w:val="20"/>
        <w:numPr>
          <w:ilvl w:val="0"/>
          <w:numId w:val="12"/>
        </w:numPr>
        <w:shd w:val="clear" w:color="auto" w:fill="auto"/>
        <w:tabs>
          <w:tab w:val="left" w:pos="1462"/>
        </w:tabs>
        <w:spacing w:after="0" w:line="317" w:lineRule="exact"/>
        <w:ind w:firstLine="76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Списки поступающих размещаются на официальном сайте и на информационном стенде и обновляются ежедневно (не позднее начала рабо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чего дня) до издания соответствующих приказов о зачислении.</w:t>
      </w:r>
    </w:p>
    <w:p w:rsidR="004E70CD" w:rsidRPr="004E70CD" w:rsidRDefault="004E70CD" w:rsidP="004E70CD">
      <w:pPr>
        <w:pStyle w:val="20"/>
        <w:numPr>
          <w:ilvl w:val="0"/>
          <w:numId w:val="12"/>
        </w:numPr>
        <w:shd w:val="clear" w:color="auto" w:fill="auto"/>
        <w:tabs>
          <w:tab w:val="left" w:pos="1462"/>
        </w:tabs>
        <w:spacing w:after="0" w:line="317" w:lineRule="exact"/>
        <w:ind w:firstLine="76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День завершения приема оригинала документа установленного образца, не позднее которого поступающие представляют:</w:t>
      </w:r>
    </w:p>
    <w:p w:rsidR="004E70CD" w:rsidRPr="004E70CD" w:rsidRDefault="004E70CD" w:rsidP="004E70CD">
      <w:pPr>
        <w:pStyle w:val="20"/>
        <w:numPr>
          <w:ilvl w:val="0"/>
          <w:numId w:val="14"/>
        </w:numPr>
        <w:shd w:val="clear" w:color="auto" w:fill="auto"/>
        <w:tabs>
          <w:tab w:val="left" w:pos="936"/>
        </w:tabs>
        <w:spacing w:after="0" w:line="317" w:lineRule="exact"/>
        <w:ind w:firstLine="760"/>
        <w:jc w:val="both"/>
        <w:rPr>
          <w:b w:val="0"/>
          <w:sz w:val="24"/>
          <w:szCs w:val="24"/>
        </w:rPr>
      </w:pPr>
      <w:r w:rsidRPr="004E70CD">
        <w:rPr>
          <w:rStyle w:val="25"/>
          <w:rFonts w:eastAsia="Impact"/>
          <w:sz w:val="24"/>
          <w:szCs w:val="24"/>
        </w:rPr>
        <w:t xml:space="preserve">15 июля 2017 </w:t>
      </w:r>
      <w:r w:rsidRPr="004E70CD">
        <w:rPr>
          <w:b w:val="0"/>
          <w:color w:val="000000"/>
          <w:sz w:val="24"/>
          <w:szCs w:val="24"/>
          <w:lang w:eastAsia="ru-RU" w:bidi="ru-RU"/>
        </w:rPr>
        <w:t>для зачисления на места в рамках контрольных цифр - оригинал документа установленного образца;</w:t>
      </w:r>
    </w:p>
    <w:p w:rsidR="004E70CD" w:rsidRPr="004E70CD" w:rsidRDefault="004E70CD" w:rsidP="004E70CD">
      <w:pPr>
        <w:pStyle w:val="20"/>
        <w:numPr>
          <w:ilvl w:val="0"/>
          <w:numId w:val="14"/>
        </w:numPr>
        <w:shd w:val="clear" w:color="auto" w:fill="auto"/>
        <w:tabs>
          <w:tab w:val="left" w:pos="942"/>
        </w:tabs>
        <w:spacing w:after="0" w:line="317" w:lineRule="exact"/>
        <w:ind w:firstLine="760"/>
        <w:jc w:val="both"/>
        <w:rPr>
          <w:b w:val="0"/>
          <w:sz w:val="24"/>
          <w:szCs w:val="24"/>
        </w:rPr>
      </w:pPr>
      <w:r w:rsidRPr="004E70CD">
        <w:rPr>
          <w:rStyle w:val="25"/>
          <w:rFonts w:eastAsia="Impact"/>
          <w:sz w:val="24"/>
          <w:szCs w:val="24"/>
        </w:rPr>
        <w:t xml:space="preserve">15 июля 2017 </w:t>
      </w:r>
      <w:r w:rsidRPr="004E70CD">
        <w:rPr>
          <w:b w:val="0"/>
          <w:color w:val="000000"/>
          <w:sz w:val="24"/>
          <w:szCs w:val="24"/>
          <w:lang w:eastAsia="ru-RU" w:bidi="ru-RU"/>
        </w:rPr>
        <w:t>для зачисления на места по договорам об оказании платных образовательных услуг - оригинал документа установленного об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разца или заявление о согласии на зачисление с приложением заверенной копии указанного документа или копии указанного документа с предъявле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 xml:space="preserve">нием его оригинала для </w:t>
      </w:r>
      <w:proofErr w:type="gramStart"/>
      <w:r w:rsidRPr="004E70CD">
        <w:rPr>
          <w:b w:val="0"/>
          <w:color w:val="000000"/>
          <w:sz w:val="24"/>
          <w:szCs w:val="24"/>
          <w:lang w:eastAsia="ru-RU" w:bidi="ru-RU"/>
        </w:rPr>
        <w:t>заверения копии</w:t>
      </w:r>
      <w:proofErr w:type="gramEnd"/>
      <w:r w:rsidRPr="004E70CD">
        <w:rPr>
          <w:b w:val="0"/>
          <w:color w:val="000000"/>
          <w:sz w:val="24"/>
          <w:szCs w:val="24"/>
          <w:lang w:eastAsia="ru-RU" w:bidi="ru-RU"/>
        </w:rPr>
        <w:t xml:space="preserve"> приемной комиссией.</w:t>
      </w:r>
    </w:p>
    <w:p w:rsidR="004E70CD" w:rsidRPr="004E70CD" w:rsidRDefault="004E70CD" w:rsidP="004E70CD">
      <w:pPr>
        <w:pStyle w:val="20"/>
        <w:shd w:val="clear" w:color="auto" w:fill="auto"/>
        <w:spacing w:after="0" w:line="317" w:lineRule="exact"/>
        <w:ind w:firstLine="76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В день завершения приема указанных документов они подаются в ор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ганизацию не позднее 18 часов по местному времени.</w:t>
      </w:r>
    </w:p>
    <w:p w:rsidR="004E70CD" w:rsidRPr="004E70CD" w:rsidRDefault="004E70CD" w:rsidP="004E70CD">
      <w:pPr>
        <w:pStyle w:val="20"/>
        <w:numPr>
          <w:ilvl w:val="0"/>
          <w:numId w:val="12"/>
        </w:numPr>
        <w:shd w:val="clear" w:color="auto" w:fill="auto"/>
        <w:tabs>
          <w:tab w:val="left" w:pos="1462"/>
        </w:tabs>
        <w:spacing w:after="0" w:line="317" w:lineRule="exact"/>
        <w:ind w:firstLine="76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 xml:space="preserve">Зачислению подлежат </w:t>
      </w:r>
      <w:proofErr w:type="gramStart"/>
      <w:r w:rsidRPr="004E70CD">
        <w:rPr>
          <w:b w:val="0"/>
          <w:color w:val="000000"/>
          <w:sz w:val="24"/>
          <w:szCs w:val="24"/>
          <w:lang w:eastAsia="ru-RU" w:bidi="ru-RU"/>
        </w:rPr>
        <w:t>поступающие</w:t>
      </w:r>
      <w:proofErr w:type="gramEnd"/>
      <w:r w:rsidRPr="004E70CD">
        <w:rPr>
          <w:b w:val="0"/>
          <w:color w:val="000000"/>
          <w:sz w:val="24"/>
          <w:szCs w:val="24"/>
          <w:lang w:eastAsia="ru-RU" w:bidi="ru-RU"/>
        </w:rPr>
        <w:t>, представившие оригинал документа установленного образца (заявление о согласии на зачисление). За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числение проводится в соответствии с ранжированным списком до заполне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ния установленного количества мест.</w:t>
      </w:r>
    </w:p>
    <w:p w:rsidR="004E70CD" w:rsidRPr="004E70CD" w:rsidRDefault="004E70CD" w:rsidP="004E70CD">
      <w:pPr>
        <w:pStyle w:val="20"/>
        <w:numPr>
          <w:ilvl w:val="0"/>
          <w:numId w:val="12"/>
        </w:numPr>
        <w:shd w:val="clear" w:color="auto" w:fill="auto"/>
        <w:tabs>
          <w:tab w:val="left" w:pos="1462"/>
        </w:tabs>
        <w:spacing w:after="0" w:line="317" w:lineRule="exact"/>
        <w:ind w:firstLine="76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Незаполненные (освободившиеся до завершения зачисления) места в пределах целевой квоты добавляются к основным местам в рамках контрольных цифр по тем же условиям поступления.</w:t>
      </w:r>
    </w:p>
    <w:p w:rsidR="004E70CD" w:rsidRPr="004E70CD" w:rsidRDefault="004E70CD" w:rsidP="004E70CD">
      <w:pPr>
        <w:pStyle w:val="20"/>
        <w:numPr>
          <w:ilvl w:val="0"/>
          <w:numId w:val="12"/>
        </w:numPr>
        <w:shd w:val="clear" w:color="auto" w:fill="auto"/>
        <w:tabs>
          <w:tab w:val="left" w:pos="1462"/>
        </w:tabs>
        <w:spacing w:after="0" w:line="317" w:lineRule="exact"/>
        <w:ind w:firstLine="76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Зачисление на места по договорам об оказании платных образо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вательных услуг проводится после зачисления на места в рамках контроль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ных цифр либо вне зависимости от сроков зачисления на места в рамках кон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трольных цифр.</w:t>
      </w:r>
    </w:p>
    <w:p w:rsidR="004E70CD" w:rsidRPr="004E70CD" w:rsidRDefault="004E70CD" w:rsidP="004E70CD">
      <w:pPr>
        <w:pStyle w:val="20"/>
        <w:numPr>
          <w:ilvl w:val="0"/>
          <w:numId w:val="12"/>
        </w:numPr>
        <w:shd w:val="clear" w:color="auto" w:fill="auto"/>
        <w:tabs>
          <w:tab w:val="left" w:pos="1462"/>
        </w:tabs>
        <w:spacing w:after="0" w:line="317" w:lineRule="exact"/>
        <w:ind w:firstLine="76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Сроки зачисления поступивших на программы подготовки кад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ров высшей квалификации устанавливаются институтом не позднее, чем с 01 августа. Институт возвращает документы лицам, не зачисленным на обуче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ние.</w:t>
      </w:r>
    </w:p>
    <w:p w:rsidR="004E70CD" w:rsidRPr="004E70CD" w:rsidRDefault="004E70CD" w:rsidP="004E70CD">
      <w:pPr>
        <w:pStyle w:val="20"/>
        <w:numPr>
          <w:ilvl w:val="0"/>
          <w:numId w:val="12"/>
        </w:numPr>
        <w:shd w:val="clear" w:color="auto" w:fill="auto"/>
        <w:tabs>
          <w:tab w:val="left" w:pos="1172"/>
        </w:tabs>
        <w:spacing w:after="270" w:line="317" w:lineRule="exact"/>
        <w:ind w:firstLine="760"/>
        <w:jc w:val="both"/>
        <w:rPr>
          <w:b w:val="0"/>
          <w:sz w:val="24"/>
          <w:szCs w:val="24"/>
        </w:rPr>
      </w:pPr>
      <w:proofErr w:type="gramStart"/>
      <w:r w:rsidRPr="004E70CD">
        <w:rPr>
          <w:b w:val="0"/>
          <w:color w:val="000000"/>
          <w:sz w:val="24"/>
          <w:szCs w:val="24"/>
          <w:lang w:eastAsia="ru-RU" w:bidi="ru-RU"/>
        </w:rPr>
        <w:t>Приказ (приказы) о зачислении с указанием количества баллов, на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бранных на вступительных испытаниях, как на места в рамках контрольных цифр приема, так и по договорам об оказании платных образовательных ус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луг размещаются на официальном сайте университета и на информационном стенде приемной комиссии в день их издания и должны быть доступны пользователям в течение 6 месяцев со дня их издания.</w:t>
      </w:r>
      <w:proofErr w:type="gramEnd"/>
    </w:p>
    <w:p w:rsidR="004E70CD" w:rsidRPr="004E70CD" w:rsidRDefault="004E70CD" w:rsidP="004E70CD">
      <w:pPr>
        <w:pStyle w:val="24"/>
        <w:keepNext/>
        <w:keepLines/>
        <w:numPr>
          <w:ilvl w:val="0"/>
          <w:numId w:val="13"/>
        </w:numPr>
        <w:shd w:val="clear" w:color="auto" w:fill="auto"/>
        <w:tabs>
          <w:tab w:val="left" w:pos="394"/>
        </w:tabs>
        <w:spacing w:after="0" w:line="326" w:lineRule="exact"/>
        <w:ind w:left="4060"/>
        <w:jc w:val="left"/>
        <w:rPr>
          <w:b w:val="0"/>
          <w:sz w:val="24"/>
          <w:szCs w:val="24"/>
        </w:rPr>
      </w:pPr>
      <w:bookmarkStart w:id="10" w:name="bookmark10"/>
      <w:r w:rsidRPr="004E70CD">
        <w:rPr>
          <w:color w:val="000000"/>
          <w:sz w:val="24"/>
          <w:szCs w:val="24"/>
          <w:lang w:eastAsia="ru-RU" w:bidi="ru-RU"/>
        </w:rPr>
        <w:t xml:space="preserve"> Особенности проведения приема иностранных граждан и лиц без гра</w:t>
      </w:r>
      <w:r w:rsidRPr="004E70CD">
        <w:rPr>
          <w:color w:val="000000"/>
          <w:sz w:val="24"/>
          <w:szCs w:val="24"/>
          <w:lang w:eastAsia="ru-RU" w:bidi="ru-RU"/>
        </w:rPr>
        <w:softHyphen/>
        <w:t>жданства</w:t>
      </w:r>
      <w:r w:rsidRPr="004E70CD">
        <w:rPr>
          <w:b w:val="0"/>
          <w:color w:val="000000"/>
          <w:sz w:val="24"/>
          <w:szCs w:val="24"/>
          <w:lang w:eastAsia="ru-RU" w:bidi="ru-RU"/>
        </w:rPr>
        <w:t>.</w:t>
      </w:r>
      <w:bookmarkEnd w:id="10"/>
    </w:p>
    <w:p w:rsidR="004E70CD" w:rsidRPr="004E70CD" w:rsidRDefault="004E70CD" w:rsidP="004E70CD">
      <w:pPr>
        <w:pStyle w:val="20"/>
        <w:numPr>
          <w:ilvl w:val="0"/>
          <w:numId w:val="12"/>
        </w:numPr>
        <w:shd w:val="clear" w:color="auto" w:fill="auto"/>
        <w:tabs>
          <w:tab w:val="left" w:pos="1234"/>
        </w:tabs>
        <w:spacing w:after="0" w:line="322" w:lineRule="exact"/>
        <w:ind w:firstLine="740"/>
        <w:jc w:val="both"/>
        <w:rPr>
          <w:b w:val="0"/>
          <w:sz w:val="24"/>
          <w:szCs w:val="24"/>
        </w:rPr>
      </w:pPr>
      <w:proofErr w:type="gramStart"/>
      <w:r w:rsidRPr="004E70CD">
        <w:rPr>
          <w:b w:val="0"/>
          <w:color w:val="000000"/>
          <w:sz w:val="24"/>
          <w:szCs w:val="24"/>
          <w:lang w:eastAsia="ru-RU" w:bidi="ru-RU"/>
        </w:rPr>
        <w:t>Иностранные граждане и лица без гражданства имеют право на получение высшего образования за счет бюджетных ассигнований в соот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ветствии с международными договорами Российской Федерации, федераль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ными законами или установленной Правительством Российской Федерации квотой на образование иностранных граждан и лиц без гражданства (далее - квота на образование иностранных граждан), а также за счет средств физи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 xml:space="preserve">ческих лиц и юридических лиц в соответствии с </w:t>
      </w:r>
      <w:r w:rsidRPr="004E70CD">
        <w:rPr>
          <w:b w:val="0"/>
          <w:color w:val="000000"/>
          <w:sz w:val="24"/>
          <w:szCs w:val="24"/>
          <w:lang w:eastAsia="ru-RU" w:bidi="ru-RU"/>
        </w:rPr>
        <w:lastRenderedPageBreak/>
        <w:t>договорами об</w:t>
      </w:r>
      <w:proofErr w:type="gramEnd"/>
      <w:r w:rsidRPr="004E70CD">
        <w:rPr>
          <w:b w:val="0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E70CD">
        <w:rPr>
          <w:b w:val="0"/>
          <w:color w:val="000000"/>
          <w:sz w:val="24"/>
          <w:szCs w:val="24"/>
          <w:lang w:eastAsia="ru-RU" w:bidi="ru-RU"/>
        </w:rPr>
        <w:t>оказании</w:t>
      </w:r>
      <w:proofErr w:type="gramEnd"/>
      <w:r w:rsidRPr="004E70CD">
        <w:rPr>
          <w:b w:val="0"/>
          <w:color w:val="000000"/>
          <w:sz w:val="24"/>
          <w:szCs w:val="24"/>
          <w:lang w:eastAsia="ru-RU" w:bidi="ru-RU"/>
        </w:rPr>
        <w:t xml:space="preserve"> платных образовательных услуг.</w:t>
      </w:r>
    </w:p>
    <w:p w:rsidR="004E70CD" w:rsidRPr="004E70CD" w:rsidRDefault="004E70CD" w:rsidP="004E70CD">
      <w:pPr>
        <w:pStyle w:val="20"/>
        <w:numPr>
          <w:ilvl w:val="0"/>
          <w:numId w:val="12"/>
        </w:numPr>
        <w:shd w:val="clear" w:color="auto" w:fill="auto"/>
        <w:tabs>
          <w:tab w:val="left" w:pos="1182"/>
        </w:tabs>
        <w:spacing w:after="0" w:line="322" w:lineRule="exact"/>
        <w:ind w:firstLine="74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Прием иностранных граждан для обучения за счет бюджетных ас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сигнований федерального бюджета осуществляется:</w:t>
      </w:r>
    </w:p>
    <w:p w:rsidR="004E70CD" w:rsidRPr="004E70CD" w:rsidRDefault="004E70CD" w:rsidP="004E70CD">
      <w:pPr>
        <w:pStyle w:val="20"/>
        <w:numPr>
          <w:ilvl w:val="1"/>
          <w:numId w:val="12"/>
        </w:numPr>
        <w:shd w:val="clear" w:color="auto" w:fill="auto"/>
        <w:tabs>
          <w:tab w:val="left" w:pos="1393"/>
        </w:tabs>
        <w:spacing w:after="0" w:line="317" w:lineRule="exact"/>
        <w:ind w:firstLine="74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 xml:space="preserve">В пределах квоты, установленной Правительством Российской Федерации, в соответствии с Постановлением Правительства Российской Федерации от 25 августа 2008 г. № 638 «О сотрудничестве с зарубежными странами в области образования» - в организации по </w:t>
      </w:r>
      <w:r w:rsidRPr="004E70CD">
        <w:rPr>
          <w:rStyle w:val="25"/>
          <w:rFonts w:eastAsia="Impact"/>
          <w:sz w:val="24"/>
          <w:szCs w:val="24"/>
        </w:rPr>
        <w:t xml:space="preserve">направлениям </w:t>
      </w:r>
      <w:r w:rsidRPr="004E70CD">
        <w:rPr>
          <w:b w:val="0"/>
          <w:color w:val="000000"/>
          <w:sz w:val="24"/>
          <w:szCs w:val="24"/>
          <w:lang w:eastAsia="ru-RU" w:bidi="ru-RU"/>
        </w:rPr>
        <w:t>Мини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стерства образования и науки Российской Федерации (далее - направление).</w:t>
      </w:r>
    </w:p>
    <w:p w:rsidR="004E70CD" w:rsidRPr="004E70CD" w:rsidRDefault="004E70CD" w:rsidP="004E70CD">
      <w:pPr>
        <w:pStyle w:val="20"/>
        <w:numPr>
          <w:ilvl w:val="1"/>
          <w:numId w:val="12"/>
        </w:numPr>
        <w:shd w:val="clear" w:color="auto" w:fill="auto"/>
        <w:tabs>
          <w:tab w:val="left" w:pos="1398"/>
        </w:tabs>
        <w:spacing w:after="0" w:line="317" w:lineRule="exact"/>
        <w:ind w:firstLine="740"/>
        <w:jc w:val="both"/>
        <w:rPr>
          <w:b w:val="0"/>
          <w:sz w:val="24"/>
          <w:szCs w:val="24"/>
        </w:rPr>
      </w:pPr>
      <w:proofErr w:type="gramStart"/>
      <w:r w:rsidRPr="004E70CD">
        <w:rPr>
          <w:b w:val="0"/>
          <w:color w:val="000000"/>
          <w:sz w:val="24"/>
          <w:szCs w:val="24"/>
          <w:lang w:eastAsia="ru-RU" w:bidi="ru-RU"/>
        </w:rPr>
        <w:t>В соответствии с Соглашением о предоставлении равных прав гражданам государств-участников Договора об углублении интеграции в экономической и гуманитарной областях от 29 марта 1996 г. на поступление в учебные заведения, утвержденным постановлением Правительства Россий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ской Федерации от 22 июня 1999 г. № 662, Соглашением о сотрудничестве в области образования, г. Ташкент, 15 мая 1992 г., Соглашением между Пра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вительством Российской Федерации и Правительством Республики</w:t>
      </w:r>
      <w:proofErr w:type="gramEnd"/>
      <w:r w:rsidRPr="004E70CD">
        <w:rPr>
          <w:b w:val="0"/>
          <w:color w:val="000000"/>
          <w:sz w:val="24"/>
          <w:szCs w:val="24"/>
          <w:lang w:eastAsia="ru-RU" w:bidi="ru-RU"/>
        </w:rPr>
        <w:t xml:space="preserve"> Грузия о сотрудничестве в области культуры, науки и образования, одобренном По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 xml:space="preserve">становлением Правительства Российской Федерации от 2 февраля 1994 г. </w:t>
      </w:r>
      <w:r w:rsidRPr="004E70CD">
        <w:rPr>
          <w:b w:val="0"/>
          <w:color w:val="000000"/>
          <w:sz w:val="24"/>
          <w:szCs w:val="24"/>
          <w:lang w:val="en-US" w:bidi="en-US"/>
        </w:rPr>
        <w:t>N</w:t>
      </w:r>
      <w:r w:rsidRPr="004E70CD">
        <w:rPr>
          <w:b w:val="0"/>
          <w:color w:val="000000"/>
          <w:sz w:val="24"/>
          <w:szCs w:val="24"/>
          <w:lang w:bidi="en-US"/>
        </w:rPr>
        <w:t xml:space="preserve"> </w:t>
      </w:r>
      <w:r w:rsidRPr="004E70CD">
        <w:rPr>
          <w:b w:val="0"/>
          <w:color w:val="000000"/>
          <w:sz w:val="24"/>
          <w:szCs w:val="24"/>
          <w:lang w:eastAsia="ru-RU" w:bidi="ru-RU"/>
        </w:rPr>
        <w:t>43, и иными международными договорами Российской Федерации и меж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правительственными соглашениями Российской Федерации.</w:t>
      </w:r>
    </w:p>
    <w:p w:rsidR="004E70CD" w:rsidRPr="004E70CD" w:rsidRDefault="004E70CD" w:rsidP="004E70CD">
      <w:pPr>
        <w:pStyle w:val="20"/>
        <w:numPr>
          <w:ilvl w:val="1"/>
          <w:numId w:val="12"/>
        </w:numPr>
        <w:shd w:val="clear" w:color="auto" w:fill="auto"/>
        <w:tabs>
          <w:tab w:val="left" w:pos="1398"/>
        </w:tabs>
        <w:spacing w:after="0" w:line="317" w:lineRule="exact"/>
        <w:ind w:firstLine="74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На основании свидетельства участника Государственной про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граммы по оказанию содействия добровольному переселению в Российскую Федерацию соотечественников, проживающих за рубежом, ставших участ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никами Государственной программы по оказанию содействия добровольно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му переселению в Российскую Федерацию соотечественников, проживаю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щих за рубежом, утвержденной Указом Президента Российской Федерации от 22 июня 2006 г. № 637.</w:t>
      </w:r>
    </w:p>
    <w:p w:rsidR="004E70CD" w:rsidRPr="004E70CD" w:rsidRDefault="004E70CD" w:rsidP="004E70CD">
      <w:pPr>
        <w:pStyle w:val="20"/>
        <w:numPr>
          <w:ilvl w:val="1"/>
          <w:numId w:val="12"/>
        </w:numPr>
        <w:shd w:val="clear" w:color="auto" w:fill="auto"/>
        <w:tabs>
          <w:tab w:val="left" w:pos="1398"/>
        </w:tabs>
        <w:spacing w:after="0" w:line="317" w:lineRule="exact"/>
        <w:ind w:firstLine="74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В соответствии с Федеральным законом от 24 мая 1999 г. № 99-ФЗ «О государственной политике Российской Федерации в отношении соотече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ственников за рубежом».</w:t>
      </w:r>
    </w:p>
    <w:p w:rsidR="004E70CD" w:rsidRPr="004E70CD" w:rsidRDefault="004E70CD" w:rsidP="004E70CD">
      <w:pPr>
        <w:pStyle w:val="20"/>
        <w:numPr>
          <w:ilvl w:val="0"/>
          <w:numId w:val="12"/>
        </w:numPr>
        <w:shd w:val="clear" w:color="auto" w:fill="auto"/>
        <w:tabs>
          <w:tab w:val="left" w:pos="1186"/>
        </w:tabs>
        <w:spacing w:after="0" w:line="317" w:lineRule="exact"/>
        <w:ind w:firstLine="74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 xml:space="preserve">Прием иностранных граждан, поступающих для </w:t>
      </w:r>
      <w:proofErr w:type="gramStart"/>
      <w:r w:rsidRPr="004E70CD">
        <w:rPr>
          <w:b w:val="0"/>
          <w:color w:val="000000"/>
          <w:sz w:val="24"/>
          <w:szCs w:val="24"/>
          <w:lang w:eastAsia="ru-RU" w:bidi="ru-RU"/>
        </w:rPr>
        <w:t>обучения по дого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ворам</w:t>
      </w:r>
      <w:proofErr w:type="gramEnd"/>
      <w:r w:rsidRPr="004E70CD">
        <w:rPr>
          <w:b w:val="0"/>
          <w:color w:val="000000"/>
          <w:sz w:val="24"/>
          <w:szCs w:val="24"/>
          <w:lang w:eastAsia="ru-RU" w:bidi="ru-RU"/>
        </w:rPr>
        <w:t xml:space="preserve"> об оказании платных образовательных услуг осуществляется на усло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виях, устанавливаемых правилами приема в аспирантуру институтом.</w:t>
      </w:r>
    </w:p>
    <w:p w:rsidR="004E70CD" w:rsidRPr="004E70CD" w:rsidRDefault="004E70CD" w:rsidP="004E70CD">
      <w:pPr>
        <w:pStyle w:val="20"/>
        <w:numPr>
          <w:ilvl w:val="0"/>
          <w:numId w:val="12"/>
        </w:numPr>
        <w:shd w:val="clear" w:color="auto" w:fill="auto"/>
        <w:tabs>
          <w:tab w:val="left" w:pos="1348"/>
        </w:tabs>
        <w:spacing w:after="0" w:line="317" w:lineRule="exact"/>
        <w:ind w:firstLine="74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 xml:space="preserve">Прием иностранных граждан для </w:t>
      </w:r>
      <w:proofErr w:type="gramStart"/>
      <w:r w:rsidRPr="004E70CD">
        <w:rPr>
          <w:b w:val="0"/>
          <w:color w:val="000000"/>
          <w:sz w:val="24"/>
          <w:szCs w:val="24"/>
          <w:lang w:eastAsia="ru-RU" w:bidi="ru-RU"/>
        </w:rPr>
        <w:t>обучения по программам</w:t>
      </w:r>
      <w:proofErr w:type="gramEnd"/>
      <w:r w:rsidRPr="004E70CD">
        <w:rPr>
          <w:b w:val="0"/>
          <w:color w:val="000000"/>
          <w:sz w:val="24"/>
          <w:szCs w:val="24"/>
          <w:lang w:eastAsia="ru-RU" w:bidi="ru-RU"/>
        </w:rPr>
        <w:t xml:space="preserve"> под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готовки научно-педагогических кадров в аспирантуре, требующих особого порядка реализации федеральных государственных стандартов в связи с ис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пользованием сведений, содержащих научно-техническую информацию, подлежащую экспортному контролю, допускается только с разрешения фе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дерального органа исполнительной власти, на которого возложены данные функции.</w:t>
      </w:r>
    </w:p>
    <w:p w:rsidR="004E70CD" w:rsidRPr="004E70CD" w:rsidRDefault="004E70CD" w:rsidP="004E70CD">
      <w:pPr>
        <w:pStyle w:val="20"/>
        <w:numPr>
          <w:ilvl w:val="0"/>
          <w:numId w:val="12"/>
        </w:numPr>
        <w:shd w:val="clear" w:color="auto" w:fill="auto"/>
        <w:tabs>
          <w:tab w:val="left" w:pos="1162"/>
        </w:tabs>
        <w:spacing w:after="0" w:line="317" w:lineRule="exact"/>
        <w:ind w:firstLine="74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При подаче заявления (на русском языке) о приеме в институт ино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 xml:space="preserve">странный гражданин </w:t>
      </w:r>
      <w:proofErr w:type="gramStart"/>
      <w:r w:rsidRPr="004E70CD">
        <w:rPr>
          <w:b w:val="0"/>
          <w:color w:val="000000"/>
          <w:sz w:val="24"/>
          <w:szCs w:val="24"/>
          <w:lang w:eastAsia="ru-RU" w:bidi="ru-RU"/>
        </w:rPr>
        <w:t>предоставляются следующие документы</w:t>
      </w:r>
      <w:proofErr w:type="gramEnd"/>
      <w:r w:rsidRPr="004E70CD">
        <w:rPr>
          <w:b w:val="0"/>
          <w:color w:val="000000"/>
          <w:sz w:val="24"/>
          <w:szCs w:val="24"/>
          <w:lang w:eastAsia="ru-RU" w:bidi="ru-RU"/>
        </w:rPr>
        <w:t>:</w:t>
      </w:r>
    </w:p>
    <w:p w:rsidR="004E70CD" w:rsidRPr="004E70CD" w:rsidRDefault="004E70CD" w:rsidP="004E70CD">
      <w:pPr>
        <w:pStyle w:val="20"/>
        <w:shd w:val="clear" w:color="auto" w:fill="auto"/>
        <w:spacing w:after="0" w:line="317" w:lineRule="exact"/>
        <w:ind w:firstLine="74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копию документа, удостоверяющего личность поступающего, либо до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кумента, удостоверяющего личность иностранного гражданина в Российской Федерации в соответствии со статьей 10 Федерального закона от 25 июля 2002 г. № 115-ФЗ «О правовом положении иностранных граждан в Россий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ской Федерации»;</w:t>
      </w:r>
    </w:p>
    <w:p w:rsidR="004E70CD" w:rsidRPr="004E70CD" w:rsidRDefault="004E70CD" w:rsidP="004E70CD">
      <w:pPr>
        <w:pStyle w:val="20"/>
        <w:shd w:val="clear" w:color="auto" w:fill="auto"/>
        <w:spacing w:after="0" w:line="317" w:lineRule="exact"/>
        <w:ind w:firstLine="740"/>
        <w:jc w:val="both"/>
        <w:rPr>
          <w:b w:val="0"/>
          <w:sz w:val="24"/>
          <w:szCs w:val="24"/>
        </w:rPr>
      </w:pPr>
      <w:proofErr w:type="gramStart"/>
      <w:r w:rsidRPr="004E70CD">
        <w:rPr>
          <w:b w:val="0"/>
          <w:color w:val="000000"/>
          <w:sz w:val="24"/>
          <w:szCs w:val="24"/>
          <w:lang w:eastAsia="ru-RU" w:bidi="ru-RU"/>
        </w:rPr>
        <w:t xml:space="preserve">оригинал документа государственного образца об образовании (или его заверенную в установленном порядке копию), либо оригинал документа иностранного государства об уровне образования и (или) квалификации, признаваемый в Российской </w:t>
      </w:r>
      <w:r w:rsidRPr="004E70CD">
        <w:rPr>
          <w:b w:val="0"/>
          <w:color w:val="000000"/>
          <w:sz w:val="24"/>
          <w:szCs w:val="24"/>
          <w:lang w:eastAsia="ru-RU" w:bidi="ru-RU"/>
        </w:rPr>
        <w:lastRenderedPageBreak/>
        <w:t>Федерации на уровне документа государствен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ного образца об образовании (или его заверенную в установленном порядке копию), а также в случае, предусмотренном законодательством Российской Федерации, копию свидетельства о признании данного документа;</w:t>
      </w:r>
      <w:proofErr w:type="gramEnd"/>
    </w:p>
    <w:p w:rsidR="004E70CD" w:rsidRPr="004E70CD" w:rsidRDefault="004E70CD" w:rsidP="004E70CD">
      <w:pPr>
        <w:pStyle w:val="20"/>
        <w:shd w:val="clear" w:color="auto" w:fill="auto"/>
        <w:spacing w:after="0" w:line="312" w:lineRule="exact"/>
        <w:ind w:firstLine="74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заверенный в установленном порядке перевод на русский язык доку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мента иностранного государства об уровне образования и (или) квалифика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ции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4E70CD" w:rsidRPr="004E70CD" w:rsidRDefault="004E70CD" w:rsidP="004E70CD">
      <w:pPr>
        <w:pStyle w:val="20"/>
        <w:shd w:val="clear" w:color="auto" w:fill="auto"/>
        <w:spacing w:after="0" w:line="312" w:lineRule="exact"/>
        <w:ind w:firstLine="74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копии документов или иных доказательств, подтверждающих принад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лежность соотечественника, проживающего за рубежом, к группам, преду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смотренным статьей 17 Федерального закона № 99-ФЗ;</w:t>
      </w:r>
    </w:p>
    <w:p w:rsidR="004E70CD" w:rsidRPr="004E70CD" w:rsidRDefault="004E70CD" w:rsidP="004E70CD">
      <w:pPr>
        <w:pStyle w:val="20"/>
        <w:shd w:val="clear" w:color="auto" w:fill="auto"/>
        <w:spacing w:after="0" w:line="312" w:lineRule="exact"/>
        <w:ind w:firstLine="74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4 фотографии.</w:t>
      </w:r>
    </w:p>
    <w:p w:rsidR="004E70CD" w:rsidRPr="004E70CD" w:rsidRDefault="004E70CD" w:rsidP="004E70CD">
      <w:pPr>
        <w:pStyle w:val="20"/>
        <w:shd w:val="clear" w:color="auto" w:fill="auto"/>
        <w:spacing w:after="0" w:line="312" w:lineRule="exact"/>
        <w:ind w:firstLine="74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>Все переводы на русский язык должны быть выполнены на имя и фа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милию, указанные во въездной визе.</w:t>
      </w:r>
    </w:p>
    <w:p w:rsidR="004E70CD" w:rsidRPr="004E70CD" w:rsidRDefault="004E70CD" w:rsidP="004E70CD">
      <w:pPr>
        <w:pStyle w:val="20"/>
        <w:numPr>
          <w:ilvl w:val="0"/>
          <w:numId w:val="12"/>
        </w:numPr>
        <w:shd w:val="clear" w:color="auto" w:fill="auto"/>
        <w:tabs>
          <w:tab w:val="left" w:pos="1172"/>
        </w:tabs>
        <w:spacing w:after="0" w:line="312" w:lineRule="exact"/>
        <w:ind w:firstLine="74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 xml:space="preserve">Прием иностранных граждан для </w:t>
      </w:r>
      <w:proofErr w:type="gramStart"/>
      <w:r w:rsidRPr="004E70CD">
        <w:rPr>
          <w:b w:val="0"/>
          <w:color w:val="000000"/>
          <w:sz w:val="24"/>
          <w:szCs w:val="24"/>
          <w:lang w:eastAsia="ru-RU" w:bidi="ru-RU"/>
        </w:rPr>
        <w:t>обучения по программам</w:t>
      </w:r>
      <w:proofErr w:type="gramEnd"/>
      <w:r w:rsidRPr="004E70CD">
        <w:rPr>
          <w:b w:val="0"/>
          <w:color w:val="000000"/>
          <w:sz w:val="24"/>
          <w:szCs w:val="24"/>
          <w:lang w:eastAsia="ru-RU" w:bidi="ru-RU"/>
        </w:rPr>
        <w:t xml:space="preserve"> подго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товки научно-педагогических кадров в аспирантуре осуществляется на осно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вании результатов вступительных испытаний.</w:t>
      </w:r>
    </w:p>
    <w:p w:rsidR="004E70CD" w:rsidRPr="004E70CD" w:rsidRDefault="004E70CD" w:rsidP="004E70CD">
      <w:pPr>
        <w:pStyle w:val="20"/>
        <w:numPr>
          <w:ilvl w:val="0"/>
          <w:numId w:val="12"/>
        </w:numPr>
        <w:shd w:val="clear" w:color="auto" w:fill="auto"/>
        <w:tabs>
          <w:tab w:val="left" w:pos="1167"/>
        </w:tabs>
        <w:spacing w:after="0" w:line="312" w:lineRule="exact"/>
        <w:ind w:firstLine="740"/>
        <w:jc w:val="both"/>
        <w:rPr>
          <w:b w:val="0"/>
          <w:sz w:val="24"/>
          <w:szCs w:val="24"/>
        </w:rPr>
      </w:pPr>
      <w:r w:rsidRPr="004E70CD">
        <w:rPr>
          <w:b w:val="0"/>
          <w:color w:val="000000"/>
          <w:sz w:val="24"/>
          <w:szCs w:val="24"/>
          <w:lang w:eastAsia="ru-RU" w:bidi="ru-RU"/>
        </w:rPr>
        <w:t xml:space="preserve">Зачисление </w:t>
      </w:r>
      <w:proofErr w:type="gramStart"/>
      <w:r w:rsidRPr="004E70CD">
        <w:rPr>
          <w:b w:val="0"/>
          <w:color w:val="000000"/>
          <w:sz w:val="24"/>
          <w:szCs w:val="24"/>
          <w:lang w:eastAsia="ru-RU" w:bidi="ru-RU"/>
        </w:rPr>
        <w:t>иностранных граждан, поступающих на основании на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правлений проводится</w:t>
      </w:r>
      <w:proofErr w:type="gramEnd"/>
      <w:r w:rsidRPr="004E70CD">
        <w:rPr>
          <w:b w:val="0"/>
          <w:color w:val="000000"/>
          <w:sz w:val="24"/>
          <w:szCs w:val="24"/>
          <w:lang w:eastAsia="ru-RU" w:bidi="ru-RU"/>
        </w:rPr>
        <w:t xml:space="preserve"> в сроки, определяемые Министерством образования и науки Российской Федерации, и оформляется отдельным приказом (прика</w:t>
      </w:r>
      <w:r w:rsidRPr="004E70CD">
        <w:rPr>
          <w:b w:val="0"/>
          <w:color w:val="000000"/>
          <w:sz w:val="24"/>
          <w:szCs w:val="24"/>
          <w:lang w:eastAsia="ru-RU" w:bidi="ru-RU"/>
        </w:rPr>
        <w:softHyphen/>
        <w:t>зами) института.</w:t>
      </w:r>
    </w:p>
    <w:p w:rsidR="00B61500" w:rsidRPr="008D54D5" w:rsidRDefault="00751241" w:rsidP="00DD6958">
      <w:pPr>
        <w:tabs>
          <w:tab w:val="left" w:pos="3901"/>
        </w:tabs>
        <w:spacing w:after="0" w:line="240" w:lineRule="auto"/>
        <w:rPr>
          <w:sz w:val="28"/>
          <w:szCs w:val="28"/>
        </w:rPr>
      </w:pPr>
    </w:p>
    <w:p w:rsidR="00057BA0" w:rsidRPr="002D5D84" w:rsidRDefault="00057BA0">
      <w:pPr>
        <w:rPr>
          <w:sz w:val="24"/>
          <w:szCs w:val="24"/>
        </w:rPr>
      </w:pPr>
    </w:p>
    <w:sectPr w:rsidR="00057BA0" w:rsidRPr="002D5D8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41" w:rsidRDefault="00751241" w:rsidP="005815D8">
      <w:pPr>
        <w:spacing w:after="0" w:line="240" w:lineRule="auto"/>
      </w:pPr>
      <w:r>
        <w:separator/>
      </w:r>
    </w:p>
  </w:endnote>
  <w:endnote w:type="continuationSeparator" w:id="0">
    <w:p w:rsidR="00751241" w:rsidRDefault="00751241" w:rsidP="0058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7AF" w:rsidRDefault="004E70CD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1AF9E57" wp14:editId="695A38BC">
              <wp:simplePos x="0" y="0"/>
              <wp:positionH relativeFrom="page">
                <wp:posOffset>3989705</wp:posOffset>
              </wp:positionH>
              <wp:positionV relativeFrom="page">
                <wp:posOffset>9959975</wp:posOffset>
              </wp:positionV>
              <wp:extent cx="140335" cy="16065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7AF" w:rsidRDefault="00751241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4.15pt;margin-top:784.25pt;width:11.0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" filled="f" stroked="f">
              <v:textbox style="mso-fit-shape-to-text:t" inset="0,0,0,0">
                <w:txbxContent>
                  <w:p w:rsidR="00A057AF" w:rsidRDefault="006366FD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41" w:rsidRDefault="00751241" w:rsidP="005815D8">
      <w:pPr>
        <w:spacing w:after="0" w:line="240" w:lineRule="auto"/>
      </w:pPr>
      <w:r>
        <w:separator/>
      </w:r>
    </w:p>
  </w:footnote>
  <w:footnote w:type="continuationSeparator" w:id="0">
    <w:p w:rsidR="00751241" w:rsidRDefault="00751241" w:rsidP="00581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837"/>
    <w:multiLevelType w:val="multilevel"/>
    <w:tmpl w:val="55AE4E1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355E0F"/>
    <w:multiLevelType w:val="hybridMultilevel"/>
    <w:tmpl w:val="09626970"/>
    <w:lvl w:ilvl="0" w:tplc="629EA0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E0D0C"/>
    <w:multiLevelType w:val="hybridMultilevel"/>
    <w:tmpl w:val="4CBA0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062C7"/>
    <w:multiLevelType w:val="multilevel"/>
    <w:tmpl w:val="EA72A112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D72C88"/>
    <w:multiLevelType w:val="multilevel"/>
    <w:tmpl w:val="FF609368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0C472B"/>
    <w:multiLevelType w:val="hybridMultilevel"/>
    <w:tmpl w:val="6C522136"/>
    <w:lvl w:ilvl="0" w:tplc="A2C8544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43522"/>
    <w:multiLevelType w:val="hybridMultilevel"/>
    <w:tmpl w:val="C37E62B2"/>
    <w:lvl w:ilvl="0" w:tplc="DE4CC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A85032"/>
    <w:multiLevelType w:val="hybridMultilevel"/>
    <w:tmpl w:val="B59813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C217F"/>
    <w:multiLevelType w:val="multilevel"/>
    <w:tmpl w:val="98E63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8E1C38"/>
    <w:multiLevelType w:val="multilevel"/>
    <w:tmpl w:val="983A7B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727FC4"/>
    <w:multiLevelType w:val="multilevel"/>
    <w:tmpl w:val="BBE61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B526DE"/>
    <w:multiLevelType w:val="multilevel"/>
    <w:tmpl w:val="AFDAC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775F93"/>
    <w:multiLevelType w:val="multilevel"/>
    <w:tmpl w:val="B9266A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1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4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78"/>
    <w:rsid w:val="00057BA0"/>
    <w:rsid w:val="000B225A"/>
    <w:rsid w:val="001222B7"/>
    <w:rsid w:val="00173178"/>
    <w:rsid w:val="001B226C"/>
    <w:rsid w:val="002606F9"/>
    <w:rsid w:val="002B2EE5"/>
    <w:rsid w:val="002C2BC2"/>
    <w:rsid w:val="002D1962"/>
    <w:rsid w:val="002D5D84"/>
    <w:rsid w:val="004E70CD"/>
    <w:rsid w:val="005815D8"/>
    <w:rsid w:val="006366FD"/>
    <w:rsid w:val="0066792E"/>
    <w:rsid w:val="006A143D"/>
    <w:rsid w:val="00735021"/>
    <w:rsid w:val="00751241"/>
    <w:rsid w:val="008007C5"/>
    <w:rsid w:val="008D54D5"/>
    <w:rsid w:val="00D01A0C"/>
    <w:rsid w:val="00D909D3"/>
    <w:rsid w:val="00DD6958"/>
    <w:rsid w:val="00E02D2E"/>
    <w:rsid w:val="00F605A2"/>
    <w:rsid w:val="00F754DE"/>
    <w:rsid w:val="00FB69F2"/>
    <w:rsid w:val="00FC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731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3178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21">
    <w:name w:val="Основной текст (2) + Не полужирный"/>
    <w:basedOn w:val="a0"/>
    <w:rsid w:val="0017317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9"/>
    <w:rsid w:val="001731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3"/>
    <w:rsid w:val="00173178"/>
    <w:pPr>
      <w:widowControl w:val="0"/>
      <w:shd w:val="clear" w:color="auto" w:fill="FFFFFF"/>
      <w:spacing w:before="300" w:after="300" w:line="0" w:lineRule="atLeast"/>
      <w:ind w:hanging="36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173178"/>
    <w:pPr>
      <w:ind w:left="720"/>
      <w:contextualSpacing/>
    </w:pPr>
  </w:style>
  <w:style w:type="character" w:customStyle="1" w:styleId="1">
    <w:name w:val="Заголовок №1_"/>
    <w:basedOn w:val="a0"/>
    <w:rsid w:val="004E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10">
    <w:name w:val="Заголовок №1"/>
    <w:basedOn w:val="1"/>
    <w:rsid w:val="004E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4E70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5">
    <w:name w:val="Колонтитул"/>
    <w:basedOn w:val="a0"/>
    <w:rsid w:val="004E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4E70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basedOn w:val="2"/>
    <w:rsid w:val="004E70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E70CD"/>
    <w:rPr>
      <w:rFonts w:ascii="Impact" w:eastAsia="Impact" w:hAnsi="Impact" w:cs="Impact"/>
      <w:sz w:val="18"/>
      <w:szCs w:val="18"/>
      <w:shd w:val="clear" w:color="auto" w:fill="FFFFFF"/>
    </w:rPr>
  </w:style>
  <w:style w:type="paragraph" w:customStyle="1" w:styleId="24">
    <w:name w:val="Заголовок №2"/>
    <w:basedOn w:val="a"/>
    <w:link w:val="23"/>
    <w:rsid w:val="004E70CD"/>
    <w:pPr>
      <w:widowControl w:val="0"/>
      <w:shd w:val="clear" w:color="auto" w:fill="FFFFFF"/>
      <w:spacing w:after="300" w:line="0" w:lineRule="atLeast"/>
      <w:ind w:hanging="40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4E70CD"/>
    <w:pPr>
      <w:widowControl w:val="0"/>
      <w:shd w:val="clear" w:color="auto" w:fill="FFFFFF"/>
      <w:spacing w:after="0" w:line="0" w:lineRule="atLeast"/>
      <w:jc w:val="center"/>
    </w:pPr>
    <w:rPr>
      <w:rFonts w:ascii="Impact" w:eastAsia="Impact" w:hAnsi="Impact" w:cs="Impact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58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15D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8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15D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731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3178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21">
    <w:name w:val="Основной текст (2) + Не полужирный"/>
    <w:basedOn w:val="a0"/>
    <w:rsid w:val="0017317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9"/>
    <w:rsid w:val="001731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3"/>
    <w:rsid w:val="00173178"/>
    <w:pPr>
      <w:widowControl w:val="0"/>
      <w:shd w:val="clear" w:color="auto" w:fill="FFFFFF"/>
      <w:spacing w:before="300" w:after="300" w:line="0" w:lineRule="atLeast"/>
      <w:ind w:hanging="36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173178"/>
    <w:pPr>
      <w:ind w:left="720"/>
      <w:contextualSpacing/>
    </w:pPr>
  </w:style>
  <w:style w:type="character" w:customStyle="1" w:styleId="1">
    <w:name w:val="Заголовок №1_"/>
    <w:basedOn w:val="a0"/>
    <w:rsid w:val="004E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10">
    <w:name w:val="Заголовок №1"/>
    <w:basedOn w:val="1"/>
    <w:rsid w:val="004E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4E70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5">
    <w:name w:val="Колонтитул"/>
    <w:basedOn w:val="a0"/>
    <w:rsid w:val="004E7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4E70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basedOn w:val="2"/>
    <w:rsid w:val="004E70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E70CD"/>
    <w:rPr>
      <w:rFonts w:ascii="Impact" w:eastAsia="Impact" w:hAnsi="Impact" w:cs="Impact"/>
      <w:sz w:val="18"/>
      <w:szCs w:val="18"/>
      <w:shd w:val="clear" w:color="auto" w:fill="FFFFFF"/>
    </w:rPr>
  </w:style>
  <w:style w:type="paragraph" w:customStyle="1" w:styleId="24">
    <w:name w:val="Заголовок №2"/>
    <w:basedOn w:val="a"/>
    <w:link w:val="23"/>
    <w:rsid w:val="004E70CD"/>
    <w:pPr>
      <w:widowControl w:val="0"/>
      <w:shd w:val="clear" w:color="auto" w:fill="FFFFFF"/>
      <w:spacing w:after="300" w:line="0" w:lineRule="atLeast"/>
      <w:ind w:hanging="40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4E70CD"/>
    <w:pPr>
      <w:widowControl w:val="0"/>
      <w:shd w:val="clear" w:color="auto" w:fill="FFFFFF"/>
      <w:spacing w:after="0" w:line="0" w:lineRule="atLeast"/>
      <w:jc w:val="center"/>
    </w:pPr>
    <w:rPr>
      <w:rFonts w:ascii="Impact" w:eastAsia="Impact" w:hAnsi="Impact" w:cs="Impact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58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15D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8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15D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4049</Words>
  <Characters>23085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Лучшева Ю В</dc:creator>
  <cp:lastModifiedBy>Ред.М.</cp:lastModifiedBy>
  <cp:revision>2</cp:revision>
  <dcterms:created xsi:type="dcterms:W3CDTF">2018-07-26T07:27:00Z</dcterms:created>
  <dcterms:modified xsi:type="dcterms:W3CDTF">2018-07-26T07:27:00Z</dcterms:modified>
</cp:coreProperties>
</file>