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A" w:rsidRPr="001F7CD1" w:rsidRDefault="00465A0A" w:rsidP="00465A0A">
      <w:pPr>
        <w:spacing w:after="0" w:line="360" w:lineRule="auto"/>
        <w:contextualSpacing/>
        <w:jc w:val="center"/>
      </w:pPr>
      <w:r w:rsidRPr="00F65CFF">
        <w:t>ДЕПАРТАМЕНТ ЗДРАВООХРАНЕНИЯ ГОРОДА МОСКВЫ</w:t>
      </w:r>
    </w:p>
    <w:p w:rsidR="00465A0A" w:rsidRPr="001F7CD1" w:rsidRDefault="00465A0A" w:rsidP="00465A0A">
      <w:pPr>
        <w:spacing w:after="0" w:line="360" w:lineRule="auto"/>
        <w:contextualSpacing/>
        <w:jc w:val="center"/>
        <w:rPr>
          <w:sz w:val="20"/>
          <w:szCs w:val="20"/>
        </w:rPr>
      </w:pPr>
      <w:r w:rsidRPr="001F7CD1">
        <w:rPr>
          <w:sz w:val="20"/>
          <w:szCs w:val="20"/>
        </w:rPr>
        <w:t>ГОСУДАРСТВЕННОЕ БЮДЖЕТНОЕ УЧРЕЖДЕНИЕ ЗДРАВООХРАНЕНИЯ ГОРОДА МОСКВЫ</w:t>
      </w:r>
    </w:p>
    <w:p w:rsidR="00465A0A" w:rsidRPr="00F65CFF" w:rsidRDefault="00465A0A" w:rsidP="00465A0A">
      <w:pPr>
        <w:spacing w:after="0" w:line="360" w:lineRule="auto"/>
        <w:contextualSpacing/>
        <w:jc w:val="center"/>
        <w:rPr>
          <w:b/>
        </w:rPr>
      </w:pPr>
      <w:r w:rsidRPr="00F65CFF">
        <w:rPr>
          <w:b/>
        </w:rPr>
        <w:t>НАУЧНО-ИССЛЕДОВАТЕЛЬСКИЙ КЛИНИЧЕСКИЙ ИНСТИТУТ</w:t>
      </w:r>
      <w:r>
        <w:rPr>
          <w:b/>
        </w:rPr>
        <w:t xml:space="preserve"> О</w:t>
      </w:r>
      <w:r w:rsidRPr="00F65CFF">
        <w:rPr>
          <w:b/>
        </w:rPr>
        <w:t>ТОРИНОЛАРИНГОЛОГИИ им. Л.И.</w:t>
      </w:r>
      <w:r>
        <w:rPr>
          <w:b/>
        </w:rPr>
        <w:t xml:space="preserve"> </w:t>
      </w:r>
      <w:r w:rsidRPr="00F65CFF">
        <w:rPr>
          <w:b/>
        </w:rPr>
        <w:t>СВЕРЖЕВСКОГО</w:t>
      </w:r>
    </w:p>
    <w:p w:rsidR="00465A0A" w:rsidRPr="001F7CD1" w:rsidRDefault="00465A0A" w:rsidP="00465A0A">
      <w:pPr>
        <w:spacing w:after="0" w:line="360" w:lineRule="auto"/>
        <w:contextualSpacing/>
        <w:jc w:val="center"/>
        <w:rPr>
          <w:b/>
        </w:rPr>
      </w:pPr>
    </w:p>
    <w:p w:rsidR="00465A0A" w:rsidRDefault="00465A0A" w:rsidP="00465A0A">
      <w:pPr>
        <w:tabs>
          <w:tab w:val="left" w:pos="3901"/>
        </w:tabs>
        <w:spacing w:after="0" w:line="360" w:lineRule="auto"/>
        <w:contextualSpacing/>
        <w:rPr>
          <w:sz w:val="16"/>
          <w:szCs w:val="16"/>
        </w:rPr>
      </w:pPr>
      <w:r w:rsidRPr="001F7CD1">
        <w:rPr>
          <w:sz w:val="16"/>
          <w:szCs w:val="16"/>
        </w:rPr>
        <w:t xml:space="preserve">117152,  </w:t>
      </w:r>
      <w:proofErr w:type="spellStart"/>
      <w:r w:rsidRPr="001F7CD1">
        <w:rPr>
          <w:sz w:val="16"/>
          <w:szCs w:val="16"/>
        </w:rPr>
        <w:t>г</w:t>
      </w:r>
      <w:proofErr w:type="gramStart"/>
      <w:r w:rsidRPr="001F7CD1">
        <w:rPr>
          <w:sz w:val="16"/>
          <w:szCs w:val="16"/>
        </w:rPr>
        <w:t>.М</w:t>
      </w:r>
      <w:proofErr w:type="gramEnd"/>
      <w:r w:rsidRPr="001F7CD1">
        <w:rPr>
          <w:sz w:val="16"/>
          <w:szCs w:val="16"/>
        </w:rPr>
        <w:t>осква</w:t>
      </w:r>
      <w:proofErr w:type="spellEnd"/>
      <w:r w:rsidRPr="001F7CD1">
        <w:rPr>
          <w:sz w:val="16"/>
          <w:szCs w:val="16"/>
        </w:rPr>
        <w:t>, Загородное шоссе, дом 18А, стр.2</w:t>
      </w:r>
    </w:p>
    <w:p w:rsidR="00465A0A" w:rsidRPr="001F7CD1" w:rsidRDefault="00465A0A" w:rsidP="00465A0A">
      <w:pPr>
        <w:tabs>
          <w:tab w:val="left" w:pos="1560"/>
        </w:tabs>
        <w:spacing w:after="0" w:line="360" w:lineRule="auto"/>
        <w:contextualSpacing/>
        <w:rPr>
          <w:sz w:val="16"/>
          <w:szCs w:val="16"/>
        </w:rPr>
      </w:pPr>
      <w:r w:rsidRPr="001F7CD1">
        <w:rPr>
          <w:sz w:val="16"/>
          <w:szCs w:val="16"/>
        </w:rPr>
        <w:t>телефон: (495) 633-92-26,</w:t>
      </w:r>
      <w:r w:rsidRPr="004D6995">
        <w:rPr>
          <w:sz w:val="16"/>
          <w:szCs w:val="16"/>
        </w:rPr>
        <w:tab/>
      </w:r>
      <w:r w:rsidRPr="001F7CD1">
        <w:rPr>
          <w:sz w:val="16"/>
          <w:szCs w:val="16"/>
        </w:rPr>
        <w:t xml:space="preserve"> факс: (495) 633-93-61</w:t>
      </w:r>
    </w:p>
    <w:p w:rsidR="00465A0A" w:rsidRPr="001F7CD1" w:rsidRDefault="00465A0A" w:rsidP="00465A0A">
      <w:pPr>
        <w:tabs>
          <w:tab w:val="left" w:pos="3901"/>
        </w:tabs>
        <w:spacing w:after="0" w:line="360" w:lineRule="auto"/>
        <w:contextualSpacing/>
        <w:rPr>
          <w:sz w:val="16"/>
          <w:szCs w:val="16"/>
        </w:rPr>
      </w:pPr>
      <w:r w:rsidRPr="001F7CD1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65A0A" w:rsidRPr="001F7CD1" w:rsidRDefault="00465A0A" w:rsidP="00465A0A">
      <w:pPr>
        <w:tabs>
          <w:tab w:val="left" w:pos="3901"/>
        </w:tabs>
        <w:spacing w:after="0" w:line="360" w:lineRule="auto"/>
        <w:contextualSpacing/>
        <w:rPr>
          <w:sz w:val="18"/>
          <w:szCs w:val="18"/>
        </w:rPr>
      </w:pPr>
    </w:p>
    <w:p w:rsidR="00465A0A" w:rsidRPr="00D135E6" w:rsidRDefault="00465A0A" w:rsidP="00465A0A">
      <w:pPr>
        <w:spacing w:after="0" w:line="360" w:lineRule="auto"/>
        <w:contextualSpacing/>
        <w:rPr>
          <w:sz w:val="18"/>
          <w:szCs w:val="18"/>
          <w:u w:val="single"/>
        </w:rPr>
      </w:pPr>
      <w:r w:rsidRPr="001F7CD1">
        <w:rPr>
          <w:sz w:val="16"/>
          <w:szCs w:val="16"/>
        </w:rPr>
        <w:t>№</w:t>
      </w:r>
      <w:r w:rsidRPr="00D135E6">
        <w:rPr>
          <w:sz w:val="18"/>
          <w:szCs w:val="18"/>
          <w:u w:val="single"/>
        </w:rPr>
        <w:tab/>
      </w:r>
      <w:r w:rsidRPr="00D135E6">
        <w:rPr>
          <w:sz w:val="18"/>
          <w:szCs w:val="18"/>
          <w:u w:val="single"/>
        </w:rPr>
        <w:tab/>
      </w:r>
      <w:r w:rsidRPr="004D6995">
        <w:rPr>
          <w:sz w:val="18"/>
          <w:szCs w:val="18"/>
          <w:u w:val="single"/>
        </w:rPr>
        <w:tab/>
      </w:r>
      <w:r w:rsidRPr="001F7CD1">
        <w:rPr>
          <w:sz w:val="18"/>
          <w:szCs w:val="18"/>
        </w:rPr>
        <w:t xml:space="preserve"> </w:t>
      </w:r>
      <w:r w:rsidRPr="001F7CD1">
        <w:rPr>
          <w:sz w:val="16"/>
          <w:szCs w:val="16"/>
        </w:rPr>
        <w:t>от</w:t>
      </w:r>
      <w:r w:rsidRPr="00D135E6">
        <w:rPr>
          <w:sz w:val="16"/>
          <w:szCs w:val="16"/>
        </w:rPr>
        <w:t xml:space="preserve"> </w:t>
      </w:r>
      <w:r w:rsidRPr="00D135E6">
        <w:rPr>
          <w:sz w:val="18"/>
          <w:szCs w:val="18"/>
          <w:u w:val="single"/>
        </w:rPr>
        <w:tab/>
      </w:r>
      <w:r w:rsidRPr="00D135E6">
        <w:rPr>
          <w:sz w:val="18"/>
          <w:szCs w:val="18"/>
          <w:u w:val="single"/>
        </w:rPr>
        <w:tab/>
      </w:r>
      <w:r w:rsidRPr="00D135E6">
        <w:rPr>
          <w:sz w:val="18"/>
          <w:szCs w:val="18"/>
          <w:u w:val="single"/>
        </w:rPr>
        <w:tab/>
      </w:r>
    </w:p>
    <w:p w:rsidR="00465A0A" w:rsidRPr="001F7CD1" w:rsidRDefault="00465A0A" w:rsidP="00465A0A">
      <w:pPr>
        <w:spacing w:after="0" w:line="360" w:lineRule="auto"/>
        <w:contextualSpacing/>
        <w:rPr>
          <w:sz w:val="18"/>
          <w:szCs w:val="18"/>
        </w:rPr>
      </w:pPr>
    </w:p>
    <w:p w:rsidR="00465A0A" w:rsidRPr="00D135E6" w:rsidRDefault="00465A0A" w:rsidP="00465A0A">
      <w:pPr>
        <w:spacing w:after="0" w:line="360" w:lineRule="auto"/>
        <w:contextualSpacing/>
        <w:rPr>
          <w:u w:val="single"/>
        </w:rPr>
      </w:pPr>
      <w:r>
        <w:rPr>
          <w:sz w:val="16"/>
          <w:szCs w:val="16"/>
        </w:rPr>
        <w:t>на №</w:t>
      </w:r>
      <w:r w:rsidRPr="00D135E6">
        <w:rPr>
          <w:sz w:val="16"/>
          <w:szCs w:val="16"/>
          <w:u w:val="single"/>
        </w:rPr>
        <w:tab/>
      </w:r>
      <w:r w:rsidRPr="00D135E6">
        <w:rPr>
          <w:sz w:val="16"/>
          <w:szCs w:val="16"/>
          <w:u w:val="single"/>
        </w:rPr>
        <w:tab/>
      </w:r>
      <w:r w:rsidRPr="00D135E6">
        <w:rPr>
          <w:sz w:val="16"/>
          <w:szCs w:val="16"/>
          <w:u w:val="single"/>
        </w:rPr>
        <w:tab/>
      </w:r>
      <w:r w:rsidRPr="001F7CD1">
        <w:rPr>
          <w:sz w:val="16"/>
          <w:szCs w:val="16"/>
        </w:rPr>
        <w:t xml:space="preserve"> от</w:t>
      </w:r>
      <w:r w:rsidRPr="00D135E6">
        <w:rPr>
          <w:sz w:val="16"/>
          <w:szCs w:val="16"/>
        </w:rPr>
        <w:t xml:space="preserve"> </w:t>
      </w:r>
      <w:r w:rsidRPr="00D135E6">
        <w:rPr>
          <w:u w:val="single"/>
        </w:rPr>
        <w:tab/>
      </w:r>
      <w:r w:rsidRPr="00D135E6">
        <w:rPr>
          <w:u w:val="single"/>
        </w:rPr>
        <w:tab/>
      </w:r>
      <w:r w:rsidRPr="00D135E6">
        <w:rPr>
          <w:u w:val="single"/>
        </w:rPr>
        <w:tab/>
      </w:r>
    </w:p>
    <w:p w:rsidR="00465A0A" w:rsidRPr="00465A0A" w:rsidRDefault="00465A0A" w:rsidP="00465A0A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Первому заместителю </w:t>
      </w:r>
      <w:proofErr w:type="gramStart"/>
      <w:r>
        <w:rPr>
          <w:b/>
          <w:sz w:val="28"/>
          <w:szCs w:val="28"/>
        </w:rPr>
        <w:t>руководителя</w:t>
      </w:r>
      <w:r>
        <w:rPr>
          <w:b/>
          <w:sz w:val="28"/>
          <w:szCs w:val="28"/>
        </w:rPr>
        <w:br/>
        <w:t>Департамента здравоохранения города Москвы</w:t>
      </w:r>
      <w:proofErr w:type="gramEnd"/>
    </w:p>
    <w:p w:rsidR="00465A0A" w:rsidRPr="00465A0A" w:rsidRDefault="00465A0A" w:rsidP="00465A0A">
      <w:pPr>
        <w:ind w:left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Т.Р. </w:t>
      </w:r>
      <w:proofErr w:type="spellStart"/>
      <w:r>
        <w:rPr>
          <w:b/>
          <w:sz w:val="28"/>
          <w:szCs w:val="28"/>
        </w:rPr>
        <w:t>Мухтасаровой</w:t>
      </w:r>
      <w:proofErr w:type="spellEnd"/>
      <w:r w:rsidRPr="00465A0A">
        <w:rPr>
          <w:b/>
          <w:sz w:val="28"/>
          <w:szCs w:val="28"/>
        </w:rPr>
        <w:t xml:space="preserve"> </w:t>
      </w:r>
    </w:p>
    <w:p w:rsidR="00465A0A" w:rsidRPr="00465A0A" w:rsidRDefault="00465A0A" w:rsidP="00465A0A">
      <w:pPr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A">
        <w:rPr>
          <w:b/>
          <w:color w:val="FF0000"/>
          <w:sz w:val="28"/>
          <w:szCs w:val="28"/>
          <w:u w:val="single"/>
        </w:rPr>
        <w:t>(</w:t>
      </w:r>
      <w:r w:rsidRPr="00465A0A">
        <w:rPr>
          <w:b/>
          <w:color w:val="FF0000"/>
          <w:sz w:val="28"/>
          <w:szCs w:val="28"/>
          <w:u w:val="single"/>
        </w:rPr>
        <w:t xml:space="preserve">Татьяна </w:t>
      </w:r>
      <w:proofErr w:type="spellStart"/>
      <w:r w:rsidRPr="00465A0A">
        <w:rPr>
          <w:b/>
          <w:color w:val="FF0000"/>
          <w:sz w:val="28"/>
          <w:szCs w:val="28"/>
          <w:u w:val="single"/>
        </w:rPr>
        <w:t>Радиковна</w:t>
      </w:r>
      <w:proofErr w:type="spellEnd"/>
      <w:r w:rsidRPr="00465A0A">
        <w:rPr>
          <w:b/>
          <w:color w:val="FF0000"/>
          <w:sz w:val="28"/>
          <w:szCs w:val="28"/>
          <w:u w:val="single"/>
        </w:rPr>
        <w:t>)</w:t>
      </w:r>
    </w:p>
    <w:p w:rsidR="00A35733" w:rsidRDefault="00A35733" w:rsidP="00A3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3">
        <w:rPr>
          <w:rFonts w:ascii="Times New Roman" w:hAnsi="Times New Roman" w:cs="Times New Roman"/>
          <w:b/>
          <w:sz w:val="28"/>
          <w:szCs w:val="28"/>
        </w:rPr>
        <w:t>ЗВЯВКА</w:t>
      </w:r>
      <w:r w:rsidRPr="00A35733">
        <w:rPr>
          <w:rFonts w:ascii="Times New Roman" w:hAnsi="Times New Roman" w:cs="Times New Roman"/>
          <w:b/>
          <w:sz w:val="28"/>
          <w:szCs w:val="28"/>
        </w:rPr>
        <w:br/>
        <w:t>на участие в проведении конкурса</w:t>
      </w:r>
      <w:r w:rsidRPr="00A35733">
        <w:rPr>
          <w:rFonts w:ascii="Times New Roman" w:hAnsi="Times New Roman" w:cs="Times New Roman"/>
          <w:b/>
          <w:sz w:val="28"/>
          <w:szCs w:val="28"/>
        </w:rPr>
        <w:br/>
        <w:t>«Лучший сайт медицинской организации»</w:t>
      </w:r>
    </w:p>
    <w:p w:rsidR="00A35733" w:rsidRDefault="00A35733" w:rsidP="00A3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Pr="00A35733">
        <w:rPr>
          <w:rFonts w:ascii="Times New Roman" w:hAnsi="Times New Roman" w:cs="Times New Roman"/>
          <w:b/>
          <w:sz w:val="28"/>
          <w:szCs w:val="28"/>
          <w:u w:val="single"/>
        </w:rPr>
        <w:t>лучший сайт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5733" w:rsidRPr="00465A0A" w:rsidRDefault="00A35733" w:rsidP="00A357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5733" w:rsidRPr="00A35733" w:rsidRDefault="00A35733" w:rsidP="00A357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733">
        <w:rPr>
          <w:rFonts w:ascii="Times New Roman" w:hAnsi="Times New Roman" w:cs="Times New Roman"/>
          <w:b/>
          <w:sz w:val="28"/>
          <w:szCs w:val="28"/>
        </w:rPr>
        <w:t>Полное наименование медицинской организации: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A3573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«Научно-исследовательский клинический институт оториноларингологии им. Л.И. </w:t>
      </w:r>
      <w:proofErr w:type="spellStart"/>
      <w:r w:rsidRPr="00A35733">
        <w:rPr>
          <w:rFonts w:ascii="Times New Roman" w:hAnsi="Times New Roman" w:cs="Times New Roman"/>
          <w:sz w:val="28"/>
          <w:szCs w:val="28"/>
        </w:rPr>
        <w:t>Свержевского</w:t>
      </w:r>
      <w:proofErr w:type="spellEnd"/>
      <w:r w:rsidRPr="00A35733">
        <w:rPr>
          <w:rFonts w:ascii="Times New Roman" w:hAnsi="Times New Roman" w:cs="Times New Roman"/>
          <w:sz w:val="28"/>
          <w:szCs w:val="28"/>
        </w:rPr>
        <w:t>» Департамента здравоохранения города Москвы.</w:t>
      </w:r>
    </w:p>
    <w:p w:rsidR="00A35733" w:rsidRDefault="00A35733" w:rsidP="00A35733">
      <w:pPr>
        <w:pStyle w:val="Times14"/>
        <w:numPr>
          <w:ilvl w:val="0"/>
          <w:numId w:val="1"/>
        </w:numPr>
      </w:pPr>
      <w:r w:rsidRPr="00A35733">
        <w:rPr>
          <w:b/>
        </w:rPr>
        <w:t>ФИО руководителя:</w:t>
      </w:r>
      <w:r>
        <w:br/>
      </w:r>
      <w:r w:rsidRPr="00A35733">
        <w:t>Крюков Андрей Иванович.</w:t>
      </w:r>
    </w:p>
    <w:p w:rsidR="00A35733" w:rsidRDefault="00A35733" w:rsidP="00A35733">
      <w:pPr>
        <w:pStyle w:val="Times14"/>
        <w:numPr>
          <w:ilvl w:val="0"/>
          <w:numId w:val="1"/>
        </w:numPr>
      </w:pPr>
      <w:r w:rsidRPr="00A35733">
        <w:rPr>
          <w:b/>
        </w:rPr>
        <w:t>Почтовый адрес:</w:t>
      </w:r>
      <w:r w:rsidRPr="00A35733">
        <w:t>  </w:t>
      </w:r>
      <w:r>
        <w:br/>
      </w:r>
      <w:r w:rsidRPr="00A35733">
        <w:t>117152, город Москва, Загородное шоссе, дом 18А, строение 2.</w:t>
      </w:r>
      <w:r>
        <w:br/>
      </w:r>
      <w:r w:rsidRPr="00A35733">
        <w:rPr>
          <w:b/>
        </w:rPr>
        <w:t>Юридический адрес:</w:t>
      </w:r>
      <w:r w:rsidRPr="00A35733">
        <w:t xml:space="preserve"> </w:t>
      </w:r>
      <w:r>
        <w:br/>
      </w:r>
      <w:r w:rsidRPr="00A35733">
        <w:t>117152, город Москва, Загородное шоссе, дом 18А, строение 2.</w:t>
      </w:r>
    </w:p>
    <w:p w:rsidR="00A35733" w:rsidRDefault="00A35733" w:rsidP="00A35733">
      <w:pPr>
        <w:pStyle w:val="Times14"/>
        <w:numPr>
          <w:ilvl w:val="0"/>
          <w:numId w:val="1"/>
        </w:numPr>
      </w:pPr>
      <w:r>
        <w:rPr>
          <w:b/>
        </w:rPr>
        <w:lastRenderedPageBreak/>
        <w:t>Телефон/факс:</w:t>
      </w:r>
      <w:r>
        <w:br/>
      </w:r>
      <w:r w:rsidRPr="00A35733">
        <w:rPr>
          <w:b/>
        </w:rPr>
        <w:t>тел</w:t>
      </w:r>
      <w:r>
        <w:rPr>
          <w:b/>
        </w:rPr>
        <w:t>ефон</w:t>
      </w:r>
      <w:r w:rsidRPr="00A35733">
        <w:rPr>
          <w:b/>
        </w:rPr>
        <w:t>:</w:t>
      </w:r>
      <w:r w:rsidRPr="00A35733">
        <w:t xml:space="preserve"> (495) 633-9226</w:t>
      </w:r>
      <w:r>
        <w:rPr>
          <w:lang w:val="en-US"/>
        </w:rPr>
        <w:t>;</w:t>
      </w:r>
      <w:r>
        <w:t xml:space="preserve"> </w:t>
      </w:r>
      <w:r w:rsidRPr="00A35733">
        <w:rPr>
          <w:b/>
        </w:rPr>
        <w:t>факс:</w:t>
      </w:r>
      <w:r w:rsidRPr="00A35733">
        <w:t xml:space="preserve"> (495) 633-9361</w:t>
      </w:r>
    </w:p>
    <w:p w:rsidR="00A35733" w:rsidRDefault="00A35733" w:rsidP="00A35733">
      <w:pPr>
        <w:pStyle w:val="Times14"/>
        <w:numPr>
          <w:ilvl w:val="0"/>
          <w:numId w:val="1"/>
        </w:numPr>
      </w:pPr>
      <w:r>
        <w:rPr>
          <w:b/>
        </w:rPr>
        <w:t xml:space="preserve">Документы, подтверждающие владение </w:t>
      </w:r>
      <w:proofErr w:type="spellStart"/>
      <w:r>
        <w:rPr>
          <w:b/>
        </w:rPr>
        <w:t>хостинговым</w:t>
      </w:r>
      <w:proofErr w:type="spellEnd"/>
      <w:r>
        <w:rPr>
          <w:b/>
        </w:rPr>
        <w:t xml:space="preserve"> именем:</w:t>
      </w:r>
    </w:p>
    <w:p w:rsidR="00A35733" w:rsidRPr="00A35733" w:rsidRDefault="00A35733" w:rsidP="00A35733">
      <w:pPr>
        <w:pStyle w:val="Times14"/>
        <w:numPr>
          <w:ilvl w:val="0"/>
          <w:numId w:val="1"/>
        </w:numPr>
        <w:rPr>
          <w:b/>
          <w:lang w:val="en-US"/>
        </w:rPr>
      </w:pPr>
      <w:r w:rsidRPr="00A35733">
        <w:rPr>
          <w:b/>
        </w:rPr>
        <w:t>Отчёты</w:t>
      </w:r>
      <w:r w:rsidRPr="00A35733">
        <w:rPr>
          <w:b/>
          <w:lang w:val="en-US"/>
        </w:rPr>
        <w:t xml:space="preserve"> Google Analytics </w:t>
      </w:r>
      <w:r w:rsidRPr="00A35733">
        <w:rPr>
          <w:b/>
        </w:rPr>
        <w:t>и</w:t>
      </w:r>
      <w:r w:rsidRPr="00A35733">
        <w:rPr>
          <w:b/>
          <w:lang w:val="en-US"/>
        </w:rPr>
        <w:t xml:space="preserve"> </w:t>
      </w:r>
      <w:proofErr w:type="spellStart"/>
      <w:r w:rsidRPr="00A35733">
        <w:rPr>
          <w:b/>
          <w:lang w:val="en-US"/>
        </w:rPr>
        <w:t>Yandex</w:t>
      </w:r>
      <w:proofErr w:type="spellEnd"/>
      <w:r w:rsidRPr="00A35733">
        <w:rPr>
          <w:b/>
          <w:lang w:val="en-US"/>
        </w:rPr>
        <w:t xml:space="preserve"> </w:t>
      </w:r>
      <w:proofErr w:type="spellStart"/>
      <w:r w:rsidRPr="00A35733">
        <w:rPr>
          <w:b/>
          <w:lang w:val="en-US"/>
        </w:rPr>
        <w:t>Metrika</w:t>
      </w:r>
      <w:proofErr w:type="spellEnd"/>
    </w:p>
    <w:p w:rsidR="00A35733" w:rsidRPr="00A35733" w:rsidRDefault="00A35733" w:rsidP="00A35733">
      <w:pPr>
        <w:pStyle w:val="Times14"/>
        <w:numPr>
          <w:ilvl w:val="0"/>
          <w:numId w:val="1"/>
        </w:numPr>
        <w:rPr>
          <w:b/>
        </w:rPr>
      </w:pPr>
      <w:r w:rsidRPr="00A35733">
        <w:rPr>
          <w:b/>
        </w:rPr>
        <w:t>Декларация в свободной форме о процентном соотношении рекламы (ниже 40%)</w:t>
      </w:r>
    </w:p>
    <w:p w:rsidR="00A35733" w:rsidRDefault="00A35733" w:rsidP="00A35733">
      <w:pPr>
        <w:jc w:val="center"/>
      </w:pPr>
    </w:p>
    <w:p w:rsidR="003173B0" w:rsidRDefault="003173B0" w:rsidP="00A35733">
      <w:pPr>
        <w:jc w:val="center"/>
      </w:pPr>
    </w:p>
    <w:p w:rsidR="003173B0" w:rsidRPr="00A35733" w:rsidRDefault="003173B0" w:rsidP="00A35733">
      <w:pPr>
        <w:jc w:val="center"/>
      </w:pPr>
      <w:r>
        <w:t>Подпись руководителя</w:t>
      </w:r>
      <w:bookmarkStart w:id="0" w:name="_GoBack"/>
      <w:bookmarkEnd w:id="0"/>
    </w:p>
    <w:sectPr w:rsidR="003173B0" w:rsidRPr="00A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85F"/>
    <w:multiLevelType w:val="hybridMultilevel"/>
    <w:tmpl w:val="E19A6F06"/>
    <w:lvl w:ilvl="0" w:tplc="F530E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60"/>
    <w:rsid w:val="003173B0"/>
    <w:rsid w:val="003B3F39"/>
    <w:rsid w:val="00462860"/>
    <w:rsid w:val="00465A0A"/>
    <w:rsid w:val="00A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733"/>
    <w:rPr>
      <w:b/>
      <w:bCs/>
    </w:rPr>
  </w:style>
  <w:style w:type="paragraph" w:styleId="a4">
    <w:name w:val="List Paragraph"/>
    <w:basedOn w:val="a"/>
    <w:uiPriority w:val="34"/>
    <w:qFormat/>
    <w:rsid w:val="00A35733"/>
    <w:pPr>
      <w:ind w:left="720"/>
      <w:contextualSpacing/>
    </w:pPr>
  </w:style>
  <w:style w:type="paragraph" w:customStyle="1" w:styleId="Times14">
    <w:name w:val="Times 14"/>
    <w:basedOn w:val="a"/>
    <w:link w:val="Times140"/>
    <w:qFormat/>
    <w:rsid w:val="00A3573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35733"/>
  </w:style>
  <w:style w:type="character" w:customStyle="1" w:styleId="Times140">
    <w:name w:val="Times 14 Знак"/>
    <w:basedOn w:val="a0"/>
    <w:link w:val="Times14"/>
    <w:rsid w:val="00A3573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733"/>
    <w:rPr>
      <w:b/>
      <w:bCs/>
    </w:rPr>
  </w:style>
  <w:style w:type="paragraph" w:styleId="a4">
    <w:name w:val="List Paragraph"/>
    <w:basedOn w:val="a"/>
    <w:uiPriority w:val="34"/>
    <w:qFormat/>
    <w:rsid w:val="00A35733"/>
    <w:pPr>
      <w:ind w:left="720"/>
      <w:contextualSpacing/>
    </w:pPr>
  </w:style>
  <w:style w:type="paragraph" w:customStyle="1" w:styleId="Times14">
    <w:name w:val="Times 14"/>
    <w:basedOn w:val="a"/>
    <w:link w:val="Times140"/>
    <w:qFormat/>
    <w:rsid w:val="00A3573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35733"/>
  </w:style>
  <w:style w:type="character" w:customStyle="1" w:styleId="Times140">
    <w:name w:val="Times 14 Знак"/>
    <w:basedOn w:val="a0"/>
    <w:link w:val="Times14"/>
    <w:rsid w:val="00A3573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a.gorbunov</dc:creator>
  <cp:keywords/>
  <dc:description/>
  <cp:lastModifiedBy>a.gorbunov</cp:lastModifiedBy>
  <cp:revision>3</cp:revision>
  <dcterms:created xsi:type="dcterms:W3CDTF">2016-06-27T09:51:00Z</dcterms:created>
  <dcterms:modified xsi:type="dcterms:W3CDTF">2016-08-26T07:24:00Z</dcterms:modified>
</cp:coreProperties>
</file>